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F22C" w14:textId="27D32359" w:rsidR="00285F5C" w:rsidRPr="00860E54" w:rsidRDefault="00860E54" w:rsidP="00860E54">
      <w:pPr>
        <w:widowControl w:val="0"/>
        <w:pBdr>
          <w:top w:val="nil"/>
          <w:left w:val="nil"/>
          <w:bottom w:val="nil"/>
          <w:right w:val="nil"/>
          <w:between w:val="nil"/>
        </w:pBdr>
        <w:bidi/>
        <w:spacing w:line="240" w:lineRule="auto"/>
        <w:rPr>
          <w:rFonts w:ascii="Calibri" w:eastAsia="Calibri" w:hAnsi="Calibri" w:cs="Calibri"/>
          <w:color w:val="000000"/>
          <w:sz w:val="19"/>
          <w:szCs w:val="19"/>
          <w:rtl/>
          <w:lang w:val="en-US"/>
        </w:rPr>
      </w:pPr>
      <w:r>
        <w:rPr>
          <w:color w:val="1F497D"/>
        </w:rPr>
        <w:fldChar w:fldCharType="begin"/>
      </w:r>
      <w:r>
        <w:rPr>
          <w:color w:val="1F497D"/>
        </w:rPr>
        <w:instrText xml:space="preserve"> INCLUDEPICTURE  "cid:image001.png@01D80623.56DBD860" \* MERGEFORMATINET </w:instrText>
      </w:r>
      <w:r>
        <w:rPr>
          <w:color w:val="1F497D"/>
        </w:rPr>
        <w:fldChar w:fldCharType="separate"/>
      </w:r>
      <w:r>
        <w:rPr>
          <w:color w:val="1F497D"/>
        </w:rPr>
        <w:fldChar w:fldCharType="begin"/>
      </w:r>
      <w:r>
        <w:rPr>
          <w:color w:val="1F497D"/>
        </w:rPr>
        <w:instrText xml:space="preserve"> INCLUDEPICTURE  "cid:image001.png@01D80623.56DBD860" \* MERGEFORMATINET </w:instrText>
      </w:r>
      <w:r>
        <w:rPr>
          <w:color w:val="1F497D"/>
        </w:rPr>
        <w:fldChar w:fldCharType="separate"/>
      </w:r>
      <w:r>
        <w:rPr>
          <w:color w:val="1F497D"/>
        </w:rPr>
        <w:fldChar w:fldCharType="begin"/>
      </w:r>
      <w:r>
        <w:rPr>
          <w:color w:val="1F497D"/>
        </w:rPr>
        <w:instrText xml:space="preserve"> INCLUDEPICTURE  "cid:image001.png@01D80623.56DBD860" \* MERGEFORMATINET </w:instrText>
      </w:r>
      <w:r>
        <w:rPr>
          <w:color w:val="1F497D"/>
        </w:rPr>
        <w:fldChar w:fldCharType="separate"/>
      </w:r>
      <w:r w:rsidR="00B61599">
        <w:rPr>
          <w:color w:val="1F497D"/>
        </w:rPr>
        <w:fldChar w:fldCharType="begin"/>
      </w:r>
      <w:r w:rsidR="00B61599">
        <w:rPr>
          <w:color w:val="1F497D"/>
        </w:rPr>
        <w:instrText xml:space="preserve"> </w:instrText>
      </w:r>
      <w:r w:rsidR="00B61599">
        <w:rPr>
          <w:color w:val="1F497D"/>
        </w:rPr>
        <w:instrText>INCLUDEPICTURE  "cid:image001.png@01D80623.56DBD860" \* MERGEFORMATINET</w:instrText>
      </w:r>
      <w:r w:rsidR="00B61599">
        <w:rPr>
          <w:color w:val="1F497D"/>
        </w:rPr>
        <w:instrText xml:space="preserve"> </w:instrText>
      </w:r>
      <w:r w:rsidR="00B61599">
        <w:rPr>
          <w:color w:val="1F497D"/>
        </w:rPr>
        <w:fldChar w:fldCharType="separate"/>
      </w:r>
      <w:r w:rsidR="00B61599">
        <w:rPr>
          <w:color w:val="1F497D"/>
        </w:rPr>
        <w:pict w14:anchorId="577EA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6pt;height:49.8pt">
            <v:imagedata r:id="rId7" r:href="rId8"/>
          </v:shape>
        </w:pict>
      </w:r>
      <w:r w:rsidR="00B61599">
        <w:rPr>
          <w:color w:val="1F497D"/>
        </w:rPr>
        <w:fldChar w:fldCharType="end"/>
      </w:r>
      <w:r>
        <w:rPr>
          <w:color w:val="1F497D"/>
        </w:rPr>
        <w:fldChar w:fldCharType="end"/>
      </w:r>
      <w:r>
        <w:rPr>
          <w:color w:val="1F497D"/>
        </w:rPr>
        <w:fldChar w:fldCharType="end"/>
      </w:r>
      <w:r>
        <w:rPr>
          <w:color w:val="1F497D"/>
        </w:rPr>
        <w:fldChar w:fldCharType="end"/>
      </w:r>
      <w:r w:rsidR="00A365D2">
        <w:rPr>
          <w:rFonts w:ascii="Calibri" w:eastAsia="Calibri" w:hAnsi="Calibri" w:cs="Calibri"/>
          <w:color w:val="000000"/>
          <w:sz w:val="19"/>
          <w:szCs w:val="19"/>
        </w:rPr>
        <w:t xml:space="preserve">  </w:t>
      </w:r>
    </w:p>
    <w:p w14:paraId="4F49A8A7" w14:textId="7F4E178D" w:rsidR="00285F5C" w:rsidRPr="00285F5C" w:rsidRDefault="00285F5C" w:rsidP="007B581E">
      <w:pPr>
        <w:widowControl w:val="0"/>
        <w:pBdr>
          <w:top w:val="nil"/>
          <w:left w:val="nil"/>
          <w:bottom w:val="nil"/>
          <w:right w:val="nil"/>
          <w:between w:val="nil"/>
        </w:pBdr>
        <w:bidi/>
        <w:spacing w:line="240" w:lineRule="auto"/>
        <w:ind w:right="180"/>
        <w:jc w:val="center"/>
        <w:rPr>
          <w:rFonts w:ascii="Calibri" w:eastAsia="Calibri" w:hAnsi="Calibri" w:cs="Calibri"/>
          <w:b/>
          <w:bCs/>
          <w:color w:val="000000"/>
          <w:sz w:val="36"/>
          <w:szCs w:val="36"/>
          <w:rtl/>
        </w:rPr>
      </w:pPr>
      <w:r w:rsidRPr="00285F5C">
        <w:rPr>
          <w:rFonts w:ascii="Calibri" w:eastAsia="Calibri" w:hAnsi="Calibri" w:cs="Calibri" w:hint="cs"/>
          <w:b/>
          <w:bCs/>
          <w:color w:val="000000"/>
          <w:sz w:val="36"/>
          <w:szCs w:val="36"/>
          <w:rtl/>
        </w:rPr>
        <w:t>وصف وظيفي - معلم</w:t>
      </w:r>
    </w:p>
    <w:p w14:paraId="6408D710" w14:textId="77777777" w:rsidR="00CF0C5D" w:rsidRDefault="00CF0C5D" w:rsidP="00285F5C">
      <w:pPr>
        <w:widowControl w:val="0"/>
        <w:pBdr>
          <w:top w:val="nil"/>
          <w:left w:val="nil"/>
          <w:bottom w:val="nil"/>
          <w:right w:val="nil"/>
          <w:between w:val="nil"/>
        </w:pBdr>
        <w:bidi/>
        <w:spacing w:line="240" w:lineRule="auto"/>
        <w:ind w:right="3195"/>
        <w:jc w:val="center"/>
        <w:rPr>
          <w:rFonts w:ascii="Calibri" w:eastAsia="Calibri" w:hAnsi="Calibri" w:cs="Calibri"/>
          <w:color w:val="000000"/>
          <w:sz w:val="36"/>
          <w:szCs w:val="36"/>
        </w:rPr>
      </w:pPr>
    </w:p>
    <w:tbl>
      <w:tblPr>
        <w:tblStyle w:val="a"/>
        <w:tblW w:w="10977" w:type="dxa"/>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3"/>
        <w:gridCol w:w="2144"/>
      </w:tblGrid>
      <w:tr w:rsidR="008B11B4" w14:paraId="5E3049D3" w14:textId="77777777" w:rsidTr="00D96A32">
        <w:trPr>
          <w:trHeight w:val="324"/>
        </w:trPr>
        <w:tc>
          <w:tcPr>
            <w:tcW w:w="8833" w:type="dxa"/>
            <w:shd w:val="clear" w:color="auto" w:fill="auto"/>
            <w:tcMar>
              <w:top w:w="100" w:type="dxa"/>
              <w:left w:w="100" w:type="dxa"/>
              <w:bottom w:w="100" w:type="dxa"/>
              <w:right w:w="100" w:type="dxa"/>
            </w:tcMar>
          </w:tcPr>
          <w:p w14:paraId="5E3049D1" w14:textId="0CA10CC3" w:rsidR="008B11B4" w:rsidRDefault="00AC7FF5" w:rsidP="006147B5">
            <w:pPr>
              <w:widowControl w:val="0"/>
              <w:pBdr>
                <w:top w:val="nil"/>
                <w:left w:val="nil"/>
                <w:bottom w:val="nil"/>
                <w:right w:val="nil"/>
                <w:between w:val="nil"/>
              </w:pBdr>
              <w:bidi/>
              <w:spacing w:line="240" w:lineRule="auto"/>
              <w:ind w:left="131"/>
              <w:rPr>
                <w:rFonts w:ascii="Calibri" w:eastAsia="Calibri" w:hAnsi="Calibri" w:cs="Calibri"/>
                <w:color w:val="000000"/>
              </w:rPr>
            </w:pPr>
            <w:r>
              <w:rPr>
                <w:rFonts w:ascii="Calibri" w:eastAsia="Calibri" w:hAnsi="Calibri" w:cs="Calibri"/>
                <w:b/>
                <w:color w:val="000000"/>
                <w:rtl/>
              </w:rPr>
              <w:t>الطفولة المبكرة، الابتدائية</w:t>
            </w:r>
          </w:p>
        </w:tc>
        <w:tc>
          <w:tcPr>
            <w:tcW w:w="2144" w:type="dxa"/>
            <w:shd w:val="clear" w:color="auto" w:fill="auto"/>
            <w:tcMar>
              <w:top w:w="100" w:type="dxa"/>
              <w:left w:w="100" w:type="dxa"/>
              <w:bottom w:w="100" w:type="dxa"/>
              <w:right w:w="100" w:type="dxa"/>
            </w:tcMar>
          </w:tcPr>
          <w:p w14:paraId="5E3049D2" w14:textId="183B56E8" w:rsidR="008B11B4" w:rsidRPr="00D96A32" w:rsidRDefault="001E2D2D" w:rsidP="006147B5">
            <w:pPr>
              <w:widowControl w:val="0"/>
              <w:pBdr>
                <w:top w:val="nil"/>
                <w:left w:val="nil"/>
                <w:bottom w:val="nil"/>
                <w:right w:val="nil"/>
                <w:between w:val="nil"/>
              </w:pBdr>
              <w:bidi/>
              <w:spacing w:line="240" w:lineRule="auto"/>
              <w:ind w:left="125"/>
              <w:rPr>
                <w:rFonts w:ascii="Calibri" w:eastAsia="Calibri" w:hAnsi="Calibri" w:cs="Calibri"/>
                <w:b/>
                <w:bCs/>
                <w:color w:val="000000"/>
              </w:rPr>
            </w:pPr>
            <w:r w:rsidRPr="00D96A32">
              <w:rPr>
                <w:rFonts w:ascii="Calibri" w:eastAsia="Calibri" w:hAnsi="Calibri" w:cs="Calibri" w:hint="cs"/>
                <w:b/>
                <w:bCs/>
                <w:color w:val="000000"/>
                <w:rtl/>
              </w:rPr>
              <w:t>ال</w:t>
            </w:r>
            <w:r w:rsidR="00AC7FF5" w:rsidRPr="00D96A32">
              <w:rPr>
                <w:rFonts w:ascii="Calibri" w:eastAsia="Calibri" w:hAnsi="Calibri" w:cs="Calibri"/>
                <w:b/>
                <w:bCs/>
                <w:color w:val="000000"/>
                <w:rtl/>
              </w:rPr>
              <w:t>قسم</w:t>
            </w:r>
            <w:r w:rsidR="00AC7FF5" w:rsidRPr="00D96A32">
              <w:rPr>
                <w:rFonts w:ascii="Calibri" w:eastAsia="Calibri" w:hAnsi="Calibri" w:cs="Calibri"/>
                <w:b/>
                <w:bCs/>
                <w:color w:val="000000"/>
              </w:rPr>
              <w:t>:</w:t>
            </w:r>
          </w:p>
        </w:tc>
      </w:tr>
      <w:tr w:rsidR="008B11B4" w14:paraId="5E3049D6" w14:textId="77777777" w:rsidTr="00D96A32">
        <w:trPr>
          <w:trHeight w:val="234"/>
        </w:trPr>
        <w:tc>
          <w:tcPr>
            <w:tcW w:w="8833" w:type="dxa"/>
            <w:shd w:val="clear" w:color="auto" w:fill="auto"/>
            <w:tcMar>
              <w:top w:w="100" w:type="dxa"/>
              <w:left w:w="100" w:type="dxa"/>
              <w:bottom w:w="100" w:type="dxa"/>
              <w:right w:w="100" w:type="dxa"/>
            </w:tcMar>
          </w:tcPr>
          <w:p w14:paraId="5E3049D4" w14:textId="7BB70515" w:rsidR="008B11B4" w:rsidRDefault="00AC7FF5" w:rsidP="006147B5">
            <w:pPr>
              <w:widowControl w:val="0"/>
              <w:pBdr>
                <w:top w:val="nil"/>
                <w:left w:val="nil"/>
                <w:bottom w:val="nil"/>
                <w:right w:val="nil"/>
                <w:between w:val="nil"/>
              </w:pBdr>
              <w:bidi/>
              <w:spacing w:line="240" w:lineRule="auto"/>
              <w:ind w:left="131"/>
              <w:rPr>
                <w:rFonts w:ascii="Calibri" w:eastAsia="Calibri" w:hAnsi="Calibri" w:cs="Calibri"/>
                <w:color w:val="000000"/>
              </w:rPr>
            </w:pPr>
            <w:r>
              <w:rPr>
                <w:rFonts w:ascii="Calibri" w:eastAsia="Calibri" w:hAnsi="Calibri" w:cs="Calibri"/>
                <w:b/>
                <w:color w:val="000000"/>
                <w:rtl/>
              </w:rPr>
              <w:t xml:space="preserve">حسب </w:t>
            </w:r>
            <w:r w:rsidR="000E1802">
              <w:rPr>
                <w:rFonts w:ascii="Calibri" w:eastAsia="Calibri" w:hAnsi="Calibri" w:cs="Calibri" w:hint="cs"/>
                <w:b/>
                <w:color w:val="000000"/>
                <w:rtl/>
              </w:rPr>
              <w:t>الهيكل الوظيفي</w:t>
            </w:r>
            <w:r>
              <w:rPr>
                <w:rFonts w:ascii="Calibri" w:eastAsia="Calibri" w:hAnsi="Calibri" w:cs="Calibri"/>
                <w:b/>
                <w:color w:val="000000"/>
                <w:rtl/>
              </w:rPr>
              <w:t xml:space="preserve"> المحدد</w:t>
            </w:r>
          </w:p>
        </w:tc>
        <w:tc>
          <w:tcPr>
            <w:tcW w:w="2144" w:type="dxa"/>
            <w:shd w:val="clear" w:color="auto" w:fill="auto"/>
            <w:tcMar>
              <w:top w:w="100" w:type="dxa"/>
              <w:left w:w="100" w:type="dxa"/>
              <w:bottom w:w="100" w:type="dxa"/>
              <w:right w:w="100" w:type="dxa"/>
            </w:tcMar>
          </w:tcPr>
          <w:p w14:paraId="5E3049D5" w14:textId="17ABCFB0" w:rsidR="008B11B4" w:rsidRPr="00D96A32" w:rsidRDefault="00AC7FF5" w:rsidP="006147B5">
            <w:pPr>
              <w:widowControl w:val="0"/>
              <w:pBdr>
                <w:top w:val="nil"/>
                <w:left w:val="nil"/>
                <w:bottom w:val="nil"/>
                <w:right w:val="nil"/>
                <w:between w:val="nil"/>
              </w:pBdr>
              <w:bidi/>
              <w:spacing w:line="240" w:lineRule="auto"/>
              <w:ind w:left="112"/>
              <w:rPr>
                <w:rFonts w:ascii="Calibri" w:eastAsia="Calibri" w:hAnsi="Calibri" w:cs="Calibri"/>
                <w:b/>
                <w:bCs/>
                <w:color w:val="000000"/>
              </w:rPr>
            </w:pPr>
            <w:r w:rsidRPr="00D96A32">
              <w:rPr>
                <w:rFonts w:ascii="Calibri" w:eastAsia="Calibri" w:hAnsi="Calibri" w:cs="Calibri"/>
                <w:b/>
                <w:bCs/>
                <w:color w:val="000000"/>
                <w:rtl/>
              </w:rPr>
              <w:t>المشرف المباشر</w:t>
            </w:r>
            <w:r w:rsidRPr="00D96A32">
              <w:rPr>
                <w:rFonts w:ascii="Calibri" w:eastAsia="Calibri" w:hAnsi="Calibri" w:cs="Calibri"/>
                <w:b/>
                <w:bCs/>
                <w:color w:val="000000"/>
              </w:rPr>
              <w:t>:</w:t>
            </w:r>
          </w:p>
        </w:tc>
      </w:tr>
      <w:tr w:rsidR="007B581E" w14:paraId="7FC29141" w14:textId="77777777" w:rsidTr="00D96A32">
        <w:trPr>
          <w:trHeight w:val="234"/>
        </w:trPr>
        <w:tc>
          <w:tcPr>
            <w:tcW w:w="8833" w:type="dxa"/>
            <w:shd w:val="clear" w:color="auto" w:fill="auto"/>
            <w:tcMar>
              <w:top w:w="100" w:type="dxa"/>
              <w:left w:w="100" w:type="dxa"/>
              <w:bottom w:w="100" w:type="dxa"/>
              <w:right w:w="100" w:type="dxa"/>
            </w:tcMar>
          </w:tcPr>
          <w:p w14:paraId="76E2D84A" w14:textId="53FD05BC" w:rsidR="007B581E" w:rsidRPr="007B581E" w:rsidRDefault="007B581E" w:rsidP="006147B5">
            <w:pPr>
              <w:widowControl w:val="0"/>
              <w:pBdr>
                <w:top w:val="nil"/>
                <w:left w:val="nil"/>
                <w:bottom w:val="nil"/>
                <w:right w:val="nil"/>
                <w:between w:val="nil"/>
              </w:pBdr>
              <w:bidi/>
              <w:spacing w:line="240" w:lineRule="auto"/>
              <w:ind w:left="131"/>
              <w:rPr>
                <w:rFonts w:ascii="Calibri" w:eastAsia="Calibri" w:hAnsi="Calibri" w:cs="Calibri"/>
                <w:b/>
                <w:color w:val="000000"/>
                <w:lang w:val="en-US" w:bidi="ar-EG"/>
              </w:rPr>
            </w:pPr>
            <w:r w:rsidRPr="007B581E">
              <w:rPr>
                <w:rFonts w:ascii="Calibri" w:eastAsia="Calibri" w:hAnsi="Calibri" w:cs="Calibri"/>
                <w:b/>
                <w:color w:val="000000"/>
                <w:rtl/>
                <w:lang w:val="en-US" w:bidi="ar-EG"/>
              </w:rPr>
              <w:t>تلتزمُ أكاديمية حياة الدولية</w:t>
            </w:r>
            <w:r w:rsidR="00880C75">
              <w:rPr>
                <w:rFonts w:ascii="Calibri" w:eastAsia="Calibri" w:hAnsi="Calibri" w:cs="Calibri"/>
                <w:b/>
                <w:color w:val="000000"/>
                <w:lang w:val="en-US" w:bidi="ar-EG"/>
              </w:rPr>
              <w:t xml:space="preserve"> </w:t>
            </w:r>
            <w:r w:rsidR="00880C75">
              <w:rPr>
                <w:rFonts w:ascii="Calibri" w:eastAsia="Calibri" w:hAnsi="Calibri" w:cs="Calibri" w:hint="cs"/>
                <w:b/>
                <w:color w:val="000000"/>
                <w:rtl/>
                <w:lang w:val="en-US" w:bidi="ar-EG"/>
              </w:rPr>
              <w:t>ويست</w:t>
            </w:r>
            <w:r w:rsidRPr="007B581E">
              <w:rPr>
                <w:rFonts w:ascii="Calibri" w:eastAsia="Calibri" w:hAnsi="Calibri" w:cs="Calibri"/>
                <w:b/>
                <w:color w:val="000000"/>
                <w:rtl/>
                <w:lang w:val="en-US" w:bidi="ar-EG"/>
              </w:rPr>
              <w:t xml:space="preserve"> بأن تهيئَ بيئةً صالحةً لكلِ طالبٍ؛ ترعى وتُثري نمو الشخصيةِ  لديه، فضلًا عن  تطوره الأكاديمي؛ وتعملُ حياة على أن تُمكِّنَ لطلابها أن يَحيَوا بأهدافِهم؛ يعتزُّونَ بهُويَتِهم، ويمتازونَ بثقافةِ الاختلافِ، ويخدمونَ الإنسانيةَ كافةً بتأثيرِهم الإيجابيِّ محليًا وعالميًا.</w:t>
            </w:r>
          </w:p>
        </w:tc>
        <w:tc>
          <w:tcPr>
            <w:tcW w:w="2144" w:type="dxa"/>
            <w:shd w:val="clear" w:color="auto" w:fill="auto"/>
            <w:tcMar>
              <w:top w:w="100" w:type="dxa"/>
              <w:left w:w="100" w:type="dxa"/>
              <w:bottom w:w="100" w:type="dxa"/>
              <w:right w:w="100" w:type="dxa"/>
            </w:tcMar>
          </w:tcPr>
          <w:p w14:paraId="77908EC8" w14:textId="26CFEA2E" w:rsidR="007B581E" w:rsidRPr="00D96A32" w:rsidRDefault="007B581E" w:rsidP="006147B5">
            <w:pPr>
              <w:widowControl w:val="0"/>
              <w:pBdr>
                <w:top w:val="nil"/>
                <w:left w:val="nil"/>
                <w:bottom w:val="nil"/>
                <w:right w:val="nil"/>
                <w:between w:val="nil"/>
              </w:pBdr>
              <w:bidi/>
              <w:spacing w:line="240" w:lineRule="auto"/>
              <w:ind w:left="112"/>
              <w:rPr>
                <w:rFonts w:ascii="Calibri" w:eastAsia="Calibri" w:hAnsi="Calibri" w:cs="Calibri"/>
                <w:b/>
                <w:bCs/>
                <w:color w:val="000000"/>
                <w:rtl/>
              </w:rPr>
            </w:pPr>
            <w:r w:rsidRPr="007B581E">
              <w:rPr>
                <w:rFonts w:ascii="Calibri" w:eastAsia="Calibri" w:hAnsi="Calibri" w:cs="Calibri"/>
                <w:b/>
                <w:bCs/>
                <w:color w:val="000000"/>
                <w:rtl/>
              </w:rPr>
              <w:t>رؤية المدرسة</w:t>
            </w:r>
            <w:r>
              <w:rPr>
                <w:rFonts w:ascii="Calibri" w:eastAsia="Calibri" w:hAnsi="Calibri" w:cs="Calibri" w:hint="cs"/>
                <w:b/>
                <w:bCs/>
                <w:color w:val="000000"/>
              </w:rPr>
              <w:t>:</w:t>
            </w:r>
          </w:p>
        </w:tc>
      </w:tr>
    </w:tbl>
    <w:p w14:paraId="5E3049D7" w14:textId="77777777" w:rsidR="008B11B4" w:rsidRDefault="008B11B4" w:rsidP="006147B5">
      <w:pPr>
        <w:widowControl w:val="0"/>
        <w:pBdr>
          <w:top w:val="nil"/>
          <w:left w:val="nil"/>
          <w:bottom w:val="nil"/>
          <w:right w:val="nil"/>
          <w:between w:val="nil"/>
        </w:pBdr>
        <w:bidi/>
        <w:rPr>
          <w:color w:val="000000"/>
        </w:rPr>
      </w:pPr>
    </w:p>
    <w:p w14:paraId="5E3049D8" w14:textId="77777777" w:rsidR="008B11B4" w:rsidRDefault="008B11B4" w:rsidP="006147B5">
      <w:pPr>
        <w:widowControl w:val="0"/>
        <w:pBdr>
          <w:top w:val="nil"/>
          <w:left w:val="nil"/>
          <w:bottom w:val="nil"/>
          <w:right w:val="nil"/>
          <w:between w:val="nil"/>
        </w:pBdr>
        <w:bidi/>
        <w:rPr>
          <w:color w:val="000000"/>
        </w:rPr>
      </w:pPr>
    </w:p>
    <w:tbl>
      <w:tblPr>
        <w:tblStyle w:val="a0"/>
        <w:tblW w:w="10977" w:type="dxa"/>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1F497D" w:themeFill="text2"/>
        <w:tblLayout w:type="fixed"/>
        <w:tblLook w:val="0600" w:firstRow="0" w:lastRow="0" w:firstColumn="0" w:lastColumn="0" w:noHBand="1" w:noVBand="1"/>
      </w:tblPr>
      <w:tblGrid>
        <w:gridCol w:w="10977"/>
      </w:tblGrid>
      <w:tr w:rsidR="004A7534" w14:paraId="13788E8F" w14:textId="77777777" w:rsidTr="00877DCC">
        <w:trPr>
          <w:trHeight w:val="520"/>
        </w:trPr>
        <w:tc>
          <w:tcPr>
            <w:tcW w:w="10977" w:type="dxa"/>
            <w:shd w:val="clear" w:color="auto" w:fill="1F497D" w:themeFill="text2"/>
            <w:tcMar>
              <w:top w:w="100" w:type="dxa"/>
              <w:left w:w="100" w:type="dxa"/>
              <w:bottom w:w="100" w:type="dxa"/>
              <w:right w:w="100" w:type="dxa"/>
            </w:tcMar>
          </w:tcPr>
          <w:p w14:paraId="3ACADC77" w14:textId="5482A7C5" w:rsidR="004A7534" w:rsidRPr="006C05A2" w:rsidRDefault="004A7534" w:rsidP="006147B5">
            <w:pPr>
              <w:widowControl w:val="0"/>
              <w:pBdr>
                <w:top w:val="nil"/>
                <w:left w:val="nil"/>
                <w:bottom w:val="nil"/>
                <w:right w:val="nil"/>
                <w:between w:val="nil"/>
              </w:pBdr>
              <w:bidi/>
              <w:spacing w:line="240" w:lineRule="auto"/>
              <w:ind w:left="134"/>
              <w:rPr>
                <w:rFonts w:ascii="Calibri" w:eastAsia="Calibri" w:hAnsi="Calibri" w:cs="Calibri"/>
                <w:bCs/>
                <w:color w:val="FFFFFF"/>
                <w:sz w:val="31"/>
                <w:szCs w:val="31"/>
                <w:rtl/>
              </w:rPr>
            </w:pPr>
            <w:r w:rsidRPr="006C05A2">
              <w:rPr>
                <w:rFonts w:ascii="Calibri" w:eastAsia="Calibri" w:hAnsi="Calibri" w:cs="Calibri"/>
                <w:bCs/>
                <w:color w:val="FFFFFF"/>
                <w:sz w:val="31"/>
                <w:szCs w:val="31"/>
                <w:rtl/>
              </w:rPr>
              <w:t>المسؤوليات</w:t>
            </w:r>
            <w:r w:rsidRPr="006C05A2">
              <w:rPr>
                <w:rFonts w:ascii="Calibri" w:eastAsia="Calibri" w:hAnsi="Calibri" w:cs="Calibri" w:hint="cs"/>
                <w:bCs/>
                <w:color w:val="FFFFFF"/>
                <w:sz w:val="31"/>
                <w:szCs w:val="31"/>
                <w:rtl/>
              </w:rPr>
              <w:t xml:space="preserve"> والواجبات الرئيسية</w:t>
            </w:r>
          </w:p>
        </w:tc>
      </w:tr>
      <w:tr w:rsidR="008B11B4" w14:paraId="5E3049DA" w14:textId="77777777" w:rsidTr="004A7534">
        <w:trPr>
          <w:trHeight w:val="520"/>
        </w:trPr>
        <w:tc>
          <w:tcPr>
            <w:tcW w:w="10977" w:type="dxa"/>
            <w:shd w:val="clear" w:color="auto" w:fill="auto"/>
            <w:tcMar>
              <w:top w:w="100" w:type="dxa"/>
              <w:left w:w="100" w:type="dxa"/>
              <w:bottom w:w="100" w:type="dxa"/>
              <w:right w:w="100" w:type="dxa"/>
            </w:tcMar>
          </w:tcPr>
          <w:p w14:paraId="6D521D7F" w14:textId="76DCBCB5" w:rsidR="004A7534" w:rsidRPr="00222FD9" w:rsidRDefault="004A7534" w:rsidP="004A7534">
            <w:pPr>
              <w:widowControl w:val="0"/>
              <w:pBdr>
                <w:top w:val="nil"/>
                <w:left w:val="nil"/>
                <w:bottom w:val="nil"/>
                <w:right w:val="nil"/>
                <w:between w:val="nil"/>
              </w:pBdr>
              <w:bidi/>
              <w:spacing w:line="240" w:lineRule="auto"/>
              <w:ind w:left="120"/>
              <w:rPr>
                <w:rFonts w:ascii="Calibri" w:eastAsia="Calibri" w:hAnsi="Calibri" w:cs="Calibri"/>
                <w:bCs/>
                <w:color w:val="000000"/>
              </w:rPr>
            </w:pPr>
            <w:r w:rsidRPr="00222FD9">
              <w:rPr>
                <w:rFonts w:ascii="Calibri" w:eastAsia="Calibri" w:hAnsi="Calibri" w:cs="Calibri" w:hint="cs"/>
                <w:bCs/>
                <w:color w:val="000000"/>
                <w:rtl/>
              </w:rPr>
              <w:t>ال</w:t>
            </w:r>
            <w:r w:rsidRPr="00222FD9">
              <w:rPr>
                <w:rFonts w:ascii="Calibri" w:eastAsia="Calibri" w:hAnsi="Calibri" w:cs="Calibri"/>
                <w:bCs/>
                <w:color w:val="000000"/>
                <w:rtl/>
              </w:rPr>
              <w:t>هدف</w:t>
            </w:r>
          </w:p>
          <w:p w14:paraId="0242764B" w14:textId="7F3BAA84" w:rsidR="004A7534" w:rsidRDefault="004A7534" w:rsidP="00A365D2">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تعزيز وإثراء النمو الشخصي والأكاديمي لكل طالب</w:t>
            </w:r>
            <w:r>
              <w:rPr>
                <w:rFonts w:ascii="Calibri" w:eastAsia="Calibri" w:hAnsi="Calibri" w:cs="Calibri"/>
                <w:color w:val="000000"/>
              </w:rPr>
              <w:t>.</w:t>
            </w:r>
          </w:p>
          <w:p w14:paraId="4AC0D71D" w14:textId="2F09752D" w:rsidR="004A7534" w:rsidRDefault="004A7534" w:rsidP="00A365D2">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تعليم وإ</w:t>
            </w:r>
            <w:r w:rsidR="005A194E">
              <w:rPr>
                <w:rFonts w:ascii="Calibri" w:eastAsia="Calibri" w:hAnsi="Calibri" w:cs="Calibri" w:hint="cs"/>
                <w:color w:val="000000"/>
                <w:rtl/>
              </w:rPr>
              <w:t>رشاد</w:t>
            </w:r>
            <w:r>
              <w:rPr>
                <w:rFonts w:ascii="Calibri" w:eastAsia="Calibri" w:hAnsi="Calibri" w:cs="Calibri"/>
                <w:color w:val="000000"/>
                <w:rtl/>
              </w:rPr>
              <w:t xml:space="preserve"> الطلاب لإحداث تغيير إيجابي في العالم</w:t>
            </w:r>
            <w:r>
              <w:rPr>
                <w:rFonts w:ascii="Calibri" w:eastAsia="Calibri" w:hAnsi="Calibri" w:cs="Calibri"/>
                <w:color w:val="000000"/>
              </w:rPr>
              <w:t>.</w:t>
            </w:r>
          </w:p>
          <w:p w14:paraId="63095265" w14:textId="77777777" w:rsidR="004A7534" w:rsidRPr="00222FD9" w:rsidRDefault="004A7534" w:rsidP="004A7534">
            <w:pPr>
              <w:widowControl w:val="0"/>
              <w:pBdr>
                <w:top w:val="nil"/>
                <w:left w:val="nil"/>
                <w:bottom w:val="nil"/>
                <w:right w:val="nil"/>
                <w:between w:val="nil"/>
              </w:pBdr>
              <w:bidi/>
              <w:spacing w:before="280" w:line="240" w:lineRule="auto"/>
              <w:ind w:left="128"/>
              <w:rPr>
                <w:rFonts w:ascii="Calibri" w:eastAsia="Calibri" w:hAnsi="Calibri" w:cs="Calibri"/>
                <w:bCs/>
                <w:color w:val="000000"/>
              </w:rPr>
            </w:pPr>
            <w:r w:rsidRPr="00222FD9">
              <w:rPr>
                <w:rFonts w:ascii="Calibri" w:eastAsia="Calibri" w:hAnsi="Calibri" w:cs="Calibri"/>
                <w:bCs/>
                <w:color w:val="000000"/>
                <w:rtl/>
              </w:rPr>
              <w:t>المعرفة والفهم</w:t>
            </w:r>
          </w:p>
          <w:p w14:paraId="77AADBE2" w14:textId="6E64999D" w:rsidR="004A7534" w:rsidRPr="00530A41" w:rsidRDefault="004A7534" w:rsidP="00530A41">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sidRPr="00530A41">
              <w:rPr>
                <w:rFonts w:ascii="Calibri" w:eastAsia="Calibri" w:hAnsi="Calibri" w:cs="Calibri"/>
                <w:color w:val="000000"/>
                <w:rtl/>
              </w:rPr>
              <w:t>الحصول على معرفة تفصيلية بمعايير ومناهج حياة، بالإضافة إلى أساليب التدريس المناسبة تنمويًا والاستراتيجيات التعليمية الرئيسية لمجال تخصصهم أو خبرتهم</w:t>
            </w:r>
            <w:r w:rsidRPr="00530A41">
              <w:rPr>
                <w:rFonts w:ascii="Calibri" w:eastAsia="Calibri" w:hAnsi="Calibri" w:cs="Calibri"/>
                <w:color w:val="000000"/>
              </w:rPr>
              <w:t>.</w:t>
            </w:r>
          </w:p>
          <w:p w14:paraId="70C25C38" w14:textId="743B5F26" w:rsidR="004A7534" w:rsidRDefault="00043558" w:rsidP="00530A41">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hint="cs"/>
                <w:color w:val="000000"/>
                <w:rtl/>
              </w:rPr>
              <w:t>المعرفة بالتخ</w:t>
            </w:r>
            <w:r w:rsidR="00F34F59">
              <w:rPr>
                <w:rFonts w:ascii="Calibri" w:eastAsia="Calibri" w:hAnsi="Calibri" w:cs="Calibri" w:hint="cs"/>
                <w:color w:val="000000"/>
                <w:rtl/>
              </w:rPr>
              <w:t>صص</w:t>
            </w:r>
            <w:r>
              <w:rPr>
                <w:rFonts w:ascii="Calibri" w:eastAsia="Calibri" w:hAnsi="Calibri" w:cs="Calibri" w:hint="cs"/>
                <w:color w:val="000000"/>
                <w:rtl/>
              </w:rPr>
              <w:t xml:space="preserve"> في </w:t>
            </w:r>
            <w:r w:rsidR="004A7534">
              <w:rPr>
                <w:rFonts w:ascii="Calibri" w:eastAsia="Calibri" w:hAnsi="Calibri" w:cs="Calibri"/>
                <w:color w:val="000000"/>
                <w:rtl/>
              </w:rPr>
              <w:t xml:space="preserve">مجال خبرتهم، بما في ذلك المهارات المكتسبة </w:t>
            </w:r>
            <w:r w:rsidR="00D611E0">
              <w:rPr>
                <w:rFonts w:ascii="Calibri" w:eastAsia="Calibri" w:hAnsi="Calibri" w:cs="Calibri" w:hint="cs"/>
                <w:color w:val="000000"/>
                <w:rtl/>
              </w:rPr>
              <w:t>في المستوى الصفي</w:t>
            </w:r>
            <w:r w:rsidR="004A7534">
              <w:rPr>
                <w:rFonts w:ascii="Calibri" w:eastAsia="Calibri" w:hAnsi="Calibri" w:cs="Calibri"/>
                <w:color w:val="000000"/>
                <w:rtl/>
              </w:rPr>
              <w:t xml:space="preserve"> والمهارات اللازمة للنجاح في الصف التالي (صياغة المنهج الدراسي</w:t>
            </w:r>
            <w:r w:rsidR="00971796">
              <w:rPr>
                <w:rFonts w:ascii="Calibri" w:eastAsia="Calibri" w:hAnsi="Calibri" w:cs="Calibri" w:hint="cs"/>
                <w:color w:val="000000"/>
                <w:rtl/>
              </w:rPr>
              <w:t>).</w:t>
            </w:r>
          </w:p>
          <w:p w14:paraId="6B58B891" w14:textId="67CEB50E" w:rsidR="004A7534" w:rsidRDefault="00EA1AB6" w:rsidP="00530A41">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hint="cs"/>
                <w:color w:val="000000"/>
                <w:rtl/>
              </w:rPr>
              <w:t>ا</w:t>
            </w:r>
            <w:r w:rsidR="004A7534">
              <w:rPr>
                <w:rFonts w:ascii="Calibri" w:eastAsia="Calibri" w:hAnsi="Calibri" w:cs="Calibri"/>
                <w:color w:val="000000"/>
                <w:rtl/>
              </w:rPr>
              <w:t xml:space="preserve">لتعامل بشكل آمن مع الأسئلة </w:t>
            </w:r>
            <w:r w:rsidR="000D1514">
              <w:rPr>
                <w:rFonts w:ascii="Calibri" w:eastAsia="Calibri" w:hAnsi="Calibri" w:cs="Calibri"/>
                <w:color w:val="000000"/>
                <w:rtl/>
              </w:rPr>
              <w:t xml:space="preserve">المتعلقة </w:t>
            </w:r>
            <w:r w:rsidR="000D1514">
              <w:rPr>
                <w:rFonts w:ascii="Calibri" w:eastAsia="Calibri" w:hAnsi="Calibri" w:cs="Calibri" w:hint="cs"/>
                <w:color w:val="000000"/>
                <w:rtl/>
              </w:rPr>
              <w:t xml:space="preserve">بالمنهج </w:t>
            </w:r>
            <w:r w:rsidR="00DA35D2">
              <w:rPr>
                <w:rFonts w:ascii="Calibri" w:eastAsia="Calibri" w:hAnsi="Calibri" w:cs="Calibri" w:hint="cs"/>
                <w:color w:val="000000"/>
                <w:rtl/>
              </w:rPr>
              <w:t xml:space="preserve">التي يطرحها </w:t>
            </w:r>
            <w:r w:rsidR="00383B04">
              <w:rPr>
                <w:rFonts w:ascii="Calibri" w:eastAsia="Calibri" w:hAnsi="Calibri" w:cs="Calibri" w:hint="cs"/>
                <w:color w:val="000000"/>
                <w:rtl/>
              </w:rPr>
              <w:t>ا</w:t>
            </w:r>
            <w:r w:rsidR="003B1DEC">
              <w:rPr>
                <w:rFonts w:ascii="Calibri" w:eastAsia="Calibri" w:hAnsi="Calibri" w:cs="Calibri" w:hint="cs"/>
                <w:color w:val="000000"/>
                <w:rtl/>
              </w:rPr>
              <w:t>ل</w:t>
            </w:r>
            <w:r w:rsidR="00DA35D2">
              <w:rPr>
                <w:rFonts w:ascii="Calibri" w:eastAsia="Calibri" w:hAnsi="Calibri" w:cs="Calibri" w:hint="cs"/>
                <w:color w:val="000000"/>
                <w:rtl/>
              </w:rPr>
              <w:t xml:space="preserve">طلاب </w:t>
            </w:r>
            <w:r w:rsidR="00383B04">
              <w:rPr>
                <w:rFonts w:ascii="Calibri" w:eastAsia="Calibri" w:hAnsi="Calibri" w:cs="Calibri" w:hint="cs"/>
                <w:color w:val="000000"/>
                <w:rtl/>
              </w:rPr>
              <w:t>،</w:t>
            </w:r>
            <w:r w:rsidR="004A7534">
              <w:rPr>
                <w:rFonts w:ascii="Calibri" w:eastAsia="Calibri" w:hAnsi="Calibri" w:cs="Calibri"/>
                <w:color w:val="000000"/>
                <w:rtl/>
              </w:rPr>
              <w:t xml:space="preserve"> ومعرفة المفاهيم الخاطئة الشائعة لدى الطلاب والأخطاء في</w:t>
            </w:r>
            <w:r w:rsidR="00315F1C">
              <w:rPr>
                <w:rFonts w:ascii="Calibri" w:eastAsia="Calibri" w:hAnsi="Calibri" w:cs="Calibri" w:hint="cs"/>
                <w:color w:val="000000"/>
                <w:rtl/>
              </w:rPr>
              <w:t xml:space="preserve"> المادة (ا</w:t>
            </w:r>
            <w:r w:rsidR="00530A41">
              <w:rPr>
                <w:rFonts w:ascii="Calibri" w:eastAsia="Calibri" w:hAnsi="Calibri" w:cs="Calibri" w:hint="cs"/>
                <w:color w:val="000000"/>
                <w:rtl/>
              </w:rPr>
              <w:t>ل</w:t>
            </w:r>
            <w:r w:rsidR="00315F1C">
              <w:rPr>
                <w:rFonts w:ascii="Calibri" w:eastAsia="Calibri" w:hAnsi="Calibri" w:cs="Calibri" w:hint="cs"/>
                <w:color w:val="000000"/>
                <w:rtl/>
              </w:rPr>
              <w:t xml:space="preserve">مواد) الدراسية. </w:t>
            </w:r>
          </w:p>
          <w:p w14:paraId="45AD85FE" w14:textId="7BA0DE9F" w:rsidR="004A7534" w:rsidRDefault="004A7534" w:rsidP="00530A41">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عند الاقتضاء، فهم المتطلبات المتوقعة من الطلاب فيما يتعلق بمتطلبات وزارة التربية والتعليم، والدبلوم الأمريكي، ودبلوم البكالوريا الدولية، والمناهج الدولية ذات الصلة بالطلاب</w:t>
            </w:r>
            <w:r>
              <w:rPr>
                <w:rFonts w:ascii="Calibri" w:eastAsia="Calibri" w:hAnsi="Calibri" w:cs="Calibri"/>
                <w:color w:val="000000"/>
              </w:rPr>
              <w:t>.</w:t>
            </w:r>
          </w:p>
          <w:p w14:paraId="2CFA29BB" w14:textId="77777777" w:rsidR="004A7534" w:rsidRPr="00222FD9" w:rsidRDefault="004A7534" w:rsidP="004A7534">
            <w:pPr>
              <w:widowControl w:val="0"/>
              <w:pBdr>
                <w:top w:val="nil"/>
                <w:left w:val="nil"/>
                <w:bottom w:val="nil"/>
                <w:right w:val="nil"/>
                <w:between w:val="nil"/>
              </w:pBdr>
              <w:bidi/>
              <w:spacing w:before="276" w:line="240" w:lineRule="auto"/>
              <w:ind w:left="128"/>
              <w:rPr>
                <w:rFonts w:ascii="Calibri" w:eastAsia="Calibri" w:hAnsi="Calibri" w:cs="Calibri"/>
                <w:bCs/>
                <w:color w:val="000000"/>
              </w:rPr>
            </w:pPr>
            <w:r w:rsidRPr="00222FD9">
              <w:rPr>
                <w:rFonts w:ascii="Calibri" w:eastAsia="Calibri" w:hAnsi="Calibri" w:cs="Calibri"/>
                <w:bCs/>
                <w:color w:val="000000"/>
                <w:rtl/>
              </w:rPr>
              <w:t>التخطيط والإعداد</w:t>
            </w:r>
          </w:p>
          <w:p w14:paraId="141FB737" w14:textId="644F8EB3" w:rsidR="004A7534" w:rsidRDefault="004A7534" w:rsidP="00B5778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تنفيذ المعايير والمناهج المعتمدة</w:t>
            </w:r>
            <w:r>
              <w:rPr>
                <w:rFonts w:ascii="Calibri" w:eastAsia="Calibri" w:hAnsi="Calibri" w:cs="Calibri"/>
                <w:color w:val="000000"/>
              </w:rPr>
              <w:t>.</w:t>
            </w:r>
          </w:p>
          <w:p w14:paraId="1FC46903" w14:textId="6A6428FA" w:rsidR="004A7534" w:rsidRDefault="004A7534" w:rsidP="00B5778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تحديد أهداف تعليمية واضحة ومحتوى وهياكل الدرس وتسلسلاتها المناسبة للم</w:t>
            </w:r>
            <w:r w:rsidR="00F3195C">
              <w:rPr>
                <w:rFonts w:ascii="Calibri" w:eastAsia="Calibri" w:hAnsi="Calibri" w:cs="Calibri" w:hint="cs"/>
                <w:color w:val="000000"/>
                <w:rtl/>
              </w:rPr>
              <w:t>ا</w:t>
            </w:r>
            <w:r w:rsidR="00E605FA">
              <w:rPr>
                <w:rFonts w:ascii="Calibri" w:eastAsia="Calibri" w:hAnsi="Calibri" w:cs="Calibri" w:hint="cs"/>
                <w:color w:val="000000"/>
                <w:rtl/>
              </w:rPr>
              <w:t>دة الدراسة</w:t>
            </w:r>
            <w:r>
              <w:rPr>
                <w:rFonts w:ascii="Calibri" w:eastAsia="Calibri" w:hAnsi="Calibri" w:cs="Calibri"/>
                <w:color w:val="000000"/>
                <w:rtl/>
              </w:rPr>
              <w:t xml:space="preserve"> والطلاب الذين يتم تدريسهم</w:t>
            </w:r>
            <w:r>
              <w:rPr>
                <w:rFonts w:ascii="Calibri" w:eastAsia="Calibri" w:hAnsi="Calibri" w:cs="Calibri"/>
                <w:color w:val="000000"/>
              </w:rPr>
              <w:t>.</w:t>
            </w:r>
          </w:p>
          <w:p w14:paraId="4CFD5C20" w14:textId="44602881" w:rsidR="004A7534" w:rsidRDefault="004A7534" w:rsidP="00B5778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 xml:space="preserve">تخطيط الدروس ووحدات المناهج الدراسية والتقييمات والواجبات المنزلية </w:t>
            </w:r>
            <w:r w:rsidR="0053419C">
              <w:rPr>
                <w:rFonts w:ascii="Calibri" w:eastAsia="Calibri" w:hAnsi="Calibri" w:cs="Calibri" w:hint="cs"/>
                <w:color w:val="000000"/>
                <w:rtl/>
              </w:rPr>
              <w:t>الت</w:t>
            </w:r>
            <w:r w:rsidR="0053419C">
              <w:rPr>
                <w:rFonts w:ascii="Calibri" w:eastAsia="Calibri" w:hAnsi="Calibri" w:cs="Calibri"/>
                <w:color w:val="000000"/>
                <w:rtl/>
              </w:rPr>
              <w:t xml:space="preserve">حفيزية </w:t>
            </w:r>
            <w:r>
              <w:rPr>
                <w:rFonts w:ascii="Calibri" w:eastAsia="Calibri" w:hAnsi="Calibri" w:cs="Calibri"/>
                <w:color w:val="000000"/>
                <w:rtl/>
              </w:rPr>
              <w:t>ذات الصلة</w:t>
            </w:r>
            <w:r w:rsidR="00C63471">
              <w:rPr>
                <w:rFonts w:ascii="Calibri" w:eastAsia="Calibri" w:hAnsi="Calibri" w:cs="Calibri" w:hint="cs"/>
                <w:color w:val="000000"/>
                <w:rtl/>
              </w:rPr>
              <w:t xml:space="preserve">، </w:t>
            </w:r>
            <w:r>
              <w:rPr>
                <w:rFonts w:ascii="Calibri" w:eastAsia="Calibri" w:hAnsi="Calibri" w:cs="Calibri"/>
                <w:color w:val="000000"/>
                <w:rtl/>
              </w:rPr>
              <w:t xml:space="preserve">والتي </w:t>
            </w:r>
            <w:r w:rsidR="00E241C2">
              <w:rPr>
                <w:rFonts w:ascii="Calibri" w:eastAsia="Calibri" w:hAnsi="Calibri" w:cs="Calibri" w:hint="cs"/>
                <w:color w:val="000000"/>
                <w:rtl/>
              </w:rPr>
              <w:t xml:space="preserve">يمكن أن </w:t>
            </w:r>
            <w:r>
              <w:rPr>
                <w:rFonts w:ascii="Calibri" w:eastAsia="Calibri" w:hAnsi="Calibri" w:cs="Calibri"/>
                <w:color w:val="000000"/>
                <w:rtl/>
              </w:rPr>
              <w:t>تشرك الطلاب في التعلم النشط</w:t>
            </w:r>
            <w:r>
              <w:rPr>
                <w:rFonts w:ascii="Calibri" w:eastAsia="Calibri" w:hAnsi="Calibri" w:cs="Calibri"/>
                <w:color w:val="000000"/>
              </w:rPr>
              <w:t>.</w:t>
            </w:r>
          </w:p>
          <w:p w14:paraId="2EC40EC5" w14:textId="5053C806" w:rsidR="004A7534" w:rsidRDefault="004A7534" w:rsidP="00B5778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كتابة وتقديم خطط الدروس بالشكل المناسب حسب توجيهات الإدارة</w:t>
            </w:r>
            <w:r>
              <w:rPr>
                <w:rFonts w:ascii="Calibri" w:eastAsia="Calibri" w:hAnsi="Calibri" w:cs="Calibri"/>
                <w:color w:val="000000"/>
              </w:rPr>
              <w:t>.</w:t>
            </w:r>
          </w:p>
          <w:p w14:paraId="3277588F" w14:textId="5FBD72E8" w:rsidR="004A7534" w:rsidRDefault="004A7534" w:rsidP="00B5778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 xml:space="preserve">وضع توقعات </w:t>
            </w:r>
            <w:r w:rsidR="0017344B">
              <w:rPr>
                <w:rFonts w:ascii="Calibri" w:eastAsia="Calibri" w:hAnsi="Calibri" w:cs="Calibri" w:hint="cs"/>
                <w:color w:val="000000"/>
                <w:rtl/>
              </w:rPr>
              <w:t>ومتطلبات</w:t>
            </w:r>
            <w:r w:rsidR="00F57FF6">
              <w:rPr>
                <w:rFonts w:ascii="Calibri" w:eastAsia="Calibri" w:hAnsi="Calibri" w:cs="Calibri" w:hint="cs"/>
                <w:color w:val="000000"/>
                <w:rtl/>
              </w:rPr>
              <w:t xml:space="preserve"> </w:t>
            </w:r>
            <w:r>
              <w:rPr>
                <w:rFonts w:ascii="Calibri" w:eastAsia="Calibri" w:hAnsi="Calibri" w:cs="Calibri"/>
                <w:color w:val="000000"/>
                <w:rtl/>
              </w:rPr>
              <w:t>مناسبة لتعلم الطلاب وتحفيزهم. وضع أهداف واضحة لتعلم الطلاب، بناءً على المعرفة السابقة</w:t>
            </w:r>
            <w:r>
              <w:rPr>
                <w:rFonts w:ascii="Calibri" w:eastAsia="Calibri" w:hAnsi="Calibri" w:cs="Calibri"/>
                <w:color w:val="000000"/>
              </w:rPr>
              <w:t>.</w:t>
            </w:r>
          </w:p>
          <w:p w14:paraId="278D3A3F" w14:textId="1C6FAB56" w:rsidR="004A7534" w:rsidRDefault="004A7534" w:rsidP="00B5778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تصميم الدروس التي تستهدف احتياجات التعلم والأساليب والاهتمامات المتنوعة</w:t>
            </w:r>
            <w:r>
              <w:rPr>
                <w:rFonts w:ascii="Calibri" w:eastAsia="Calibri" w:hAnsi="Calibri" w:cs="Calibri"/>
                <w:color w:val="000000"/>
              </w:rPr>
              <w:t>.</w:t>
            </w:r>
          </w:p>
          <w:p w14:paraId="7000439F" w14:textId="030CD4E4" w:rsidR="004A7534" w:rsidRDefault="004A7534" w:rsidP="00B5778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تحديد الطلاب ذوي الاحتياجات الخاصة ومعرفة أين يمكن الحصول على المساعدة من أجل تقديم دعم إيجابي وموجه. تنفيذ استراتيجيات فردية والاحتفاظ بسجلات فردية لكل طالب</w:t>
            </w:r>
            <w:r>
              <w:rPr>
                <w:rFonts w:ascii="Calibri" w:eastAsia="Calibri" w:hAnsi="Calibri" w:cs="Calibri"/>
                <w:color w:val="000000"/>
              </w:rPr>
              <w:t>.</w:t>
            </w:r>
          </w:p>
          <w:p w14:paraId="552F2891" w14:textId="1E4FEFB8" w:rsidR="004A7534" w:rsidRDefault="004A7534" w:rsidP="00B5778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اختيار الكتب المدرسية وتكنولوجيا المعلومات ومصادر التعلم الأخرى والاستفادة منها بشكل جيد والتي تمكن من تحقيق أهداف التدريس</w:t>
            </w:r>
            <w:r>
              <w:rPr>
                <w:rFonts w:ascii="Calibri" w:eastAsia="Calibri" w:hAnsi="Calibri" w:cs="Calibri"/>
                <w:color w:val="000000"/>
              </w:rPr>
              <w:t>.</w:t>
            </w:r>
          </w:p>
          <w:p w14:paraId="0D341B9E" w14:textId="1A18C9EE" w:rsidR="004A7534" w:rsidRDefault="004A7534" w:rsidP="00B5778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تطوير وإجراء التقييمات القائمة على البحوث المناسبة للطلاب</w:t>
            </w:r>
            <w:r>
              <w:rPr>
                <w:rFonts w:ascii="Calibri" w:eastAsia="Calibri" w:hAnsi="Calibri" w:cs="Calibri"/>
                <w:color w:val="000000"/>
              </w:rPr>
              <w:t>.</w:t>
            </w:r>
          </w:p>
          <w:p w14:paraId="2314472E" w14:textId="77777777" w:rsidR="004A7534" w:rsidRPr="00B21302" w:rsidRDefault="004A7534" w:rsidP="004A7534">
            <w:pPr>
              <w:widowControl w:val="0"/>
              <w:pBdr>
                <w:top w:val="nil"/>
                <w:left w:val="nil"/>
                <w:bottom w:val="nil"/>
                <w:right w:val="nil"/>
                <w:between w:val="nil"/>
              </w:pBdr>
              <w:bidi/>
              <w:spacing w:before="280" w:line="240" w:lineRule="auto"/>
              <w:ind w:left="121"/>
              <w:rPr>
                <w:rFonts w:ascii="Calibri" w:eastAsia="Calibri" w:hAnsi="Calibri" w:cs="Calibri"/>
                <w:bCs/>
                <w:color w:val="000000"/>
              </w:rPr>
            </w:pPr>
            <w:r w:rsidRPr="00B21302">
              <w:rPr>
                <w:rFonts w:ascii="Calibri" w:eastAsia="Calibri" w:hAnsi="Calibri" w:cs="Calibri"/>
                <w:bCs/>
                <w:color w:val="000000"/>
                <w:rtl/>
              </w:rPr>
              <w:t>البيئة الصفية</w:t>
            </w:r>
          </w:p>
          <w:p w14:paraId="5BFB6DD3" w14:textId="1926E6A3" w:rsidR="004A7534" w:rsidRDefault="004A7534" w:rsidP="00C12444">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خلق بيئة داعمة وجذابة يمكن للطلاب أن يزدهروا فيها</w:t>
            </w:r>
            <w:r>
              <w:rPr>
                <w:rFonts w:ascii="Calibri" w:eastAsia="Calibri" w:hAnsi="Calibri" w:cs="Calibri"/>
                <w:color w:val="000000"/>
              </w:rPr>
              <w:t>.</w:t>
            </w:r>
          </w:p>
          <w:p w14:paraId="57B127BE" w14:textId="2CED41B9" w:rsidR="004A7534" w:rsidRDefault="004A7534" w:rsidP="00C12444">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وضع توقعات عالية لسلوك الطلاب وإنشاء بيئة صفية فعالة والحفاظ عليها من خلال التدريس المركز ومن خلال العلاقات الإيجابية والمثمرة</w:t>
            </w:r>
            <w:r>
              <w:rPr>
                <w:rFonts w:ascii="Calibri" w:eastAsia="Calibri" w:hAnsi="Calibri" w:cs="Calibri"/>
                <w:color w:val="000000"/>
              </w:rPr>
              <w:t>.</w:t>
            </w:r>
          </w:p>
          <w:p w14:paraId="0F8082A7" w14:textId="77777777" w:rsidR="00627C61" w:rsidRPr="00627C61" w:rsidRDefault="004A7534" w:rsidP="00627C61">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b/>
                <w:color w:val="FFFFFF"/>
                <w:sz w:val="24"/>
                <w:szCs w:val="24"/>
              </w:rPr>
            </w:pPr>
            <w:r>
              <w:rPr>
                <w:rFonts w:ascii="Calibri" w:eastAsia="Calibri" w:hAnsi="Calibri" w:cs="Calibri"/>
                <w:color w:val="000000"/>
                <w:rtl/>
              </w:rPr>
              <w:t xml:space="preserve">تحمل مسؤولية الإشراف على </w:t>
            </w:r>
            <w:r w:rsidR="009B5F98">
              <w:rPr>
                <w:rFonts w:ascii="Calibri" w:eastAsia="Calibri" w:hAnsi="Calibri" w:cs="Calibri" w:hint="cs"/>
                <w:color w:val="000000"/>
                <w:rtl/>
              </w:rPr>
              <w:t>الطلاب</w:t>
            </w:r>
            <w:r>
              <w:rPr>
                <w:rFonts w:ascii="Calibri" w:eastAsia="Calibri" w:hAnsi="Calibri" w:cs="Calibri"/>
                <w:color w:val="000000"/>
                <w:rtl/>
              </w:rPr>
              <w:t xml:space="preserve"> من جميع الصفوف لخلق مناخ تعليمي وتعلمي إيجابي في ال</w:t>
            </w:r>
            <w:r w:rsidR="008B43D7">
              <w:rPr>
                <w:rFonts w:ascii="Calibri" w:eastAsia="Calibri" w:hAnsi="Calibri" w:cs="Calibri" w:hint="cs"/>
                <w:color w:val="000000"/>
                <w:rtl/>
              </w:rPr>
              <w:t>مد</w:t>
            </w:r>
            <w:r w:rsidR="00723A4F">
              <w:rPr>
                <w:rFonts w:ascii="Calibri" w:eastAsia="Calibri" w:hAnsi="Calibri" w:cs="Calibri" w:hint="cs"/>
                <w:color w:val="000000"/>
                <w:rtl/>
              </w:rPr>
              <w:t>رسة.</w:t>
            </w:r>
          </w:p>
          <w:p w14:paraId="5E3049D9" w14:textId="65B6CB89" w:rsidR="008B11B4" w:rsidRPr="00627C61" w:rsidRDefault="004A7534" w:rsidP="00627C61">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b/>
                <w:color w:val="FFFFFF"/>
                <w:sz w:val="24"/>
                <w:szCs w:val="24"/>
              </w:rPr>
            </w:pPr>
            <w:r w:rsidRPr="00627C61">
              <w:rPr>
                <w:rFonts w:ascii="Calibri" w:eastAsia="Calibri" w:hAnsi="Calibri" w:cs="Calibri"/>
                <w:color w:val="000000"/>
                <w:rtl/>
              </w:rPr>
              <w:t xml:space="preserve">الاستفادة من أساليب الانضباط الوقائي وإدارة الفصول الدراسية الفعالة للموظفين </w:t>
            </w:r>
            <w:r w:rsidR="00D323BE">
              <w:rPr>
                <w:rFonts w:ascii="Calibri" w:eastAsia="Calibri" w:hAnsi="Calibri" w:cs="Calibri" w:hint="cs"/>
                <w:color w:val="000000"/>
                <w:rtl/>
              </w:rPr>
              <w:t>و</w:t>
            </w:r>
            <w:r w:rsidRPr="00627C61">
              <w:rPr>
                <w:rFonts w:ascii="Calibri" w:eastAsia="Calibri" w:hAnsi="Calibri" w:cs="Calibri"/>
                <w:color w:val="000000"/>
                <w:rtl/>
              </w:rPr>
              <w:t>تعزيز تنمية الانضباط الذاتي لدى الطلاب</w:t>
            </w:r>
            <w:r w:rsidRPr="00627C61">
              <w:rPr>
                <w:rFonts w:ascii="Calibri" w:eastAsia="Calibri" w:hAnsi="Calibri" w:cs="Calibri"/>
                <w:color w:val="000000"/>
              </w:rPr>
              <w:t>.</w:t>
            </w:r>
          </w:p>
        </w:tc>
      </w:tr>
    </w:tbl>
    <w:p w14:paraId="5E3049F3" w14:textId="77777777" w:rsidR="008B11B4" w:rsidRDefault="008B11B4" w:rsidP="006147B5">
      <w:pPr>
        <w:widowControl w:val="0"/>
        <w:pBdr>
          <w:top w:val="nil"/>
          <w:left w:val="nil"/>
          <w:bottom w:val="nil"/>
          <w:right w:val="nil"/>
          <w:between w:val="nil"/>
        </w:pBdr>
        <w:bidi/>
        <w:rPr>
          <w:color w:val="000000"/>
        </w:rPr>
      </w:pPr>
    </w:p>
    <w:p w14:paraId="5E3049F4" w14:textId="1A099400" w:rsidR="008B11B4" w:rsidRPr="00231978" w:rsidRDefault="00CF4DDC" w:rsidP="006147B5">
      <w:pPr>
        <w:widowControl w:val="0"/>
        <w:pBdr>
          <w:top w:val="nil"/>
          <w:left w:val="nil"/>
          <w:bottom w:val="nil"/>
          <w:right w:val="nil"/>
          <w:between w:val="nil"/>
        </w:pBdr>
        <w:bidi/>
        <w:rPr>
          <w:rFonts w:ascii="Calibri" w:eastAsia="Calibri" w:hAnsi="Calibri" w:cs="Calibri"/>
          <w:color w:val="000000"/>
        </w:rPr>
      </w:pPr>
      <w:r>
        <w:rPr>
          <w:color w:val="1F497D"/>
        </w:rPr>
        <w:lastRenderedPageBreak/>
        <w:fldChar w:fldCharType="begin"/>
      </w:r>
      <w:r>
        <w:rPr>
          <w:color w:val="1F497D"/>
        </w:rPr>
        <w:instrText xml:space="preserve"> INCLUDEPICTURE  "cid:image001.png@01D80623.56DBD860" \* MERGEFORMATINET </w:instrText>
      </w:r>
      <w:r>
        <w:rPr>
          <w:color w:val="1F497D"/>
        </w:rPr>
        <w:fldChar w:fldCharType="separate"/>
      </w:r>
      <w:r>
        <w:rPr>
          <w:color w:val="1F497D"/>
        </w:rPr>
        <w:fldChar w:fldCharType="begin"/>
      </w:r>
      <w:r>
        <w:rPr>
          <w:color w:val="1F497D"/>
        </w:rPr>
        <w:instrText xml:space="preserve"> INCLUDEPICTURE  "cid:image001.png@01D80623.56DBD860" \* MERGEFORMATINET </w:instrText>
      </w:r>
      <w:r>
        <w:rPr>
          <w:color w:val="1F497D"/>
        </w:rPr>
        <w:fldChar w:fldCharType="separate"/>
      </w:r>
      <w:r>
        <w:rPr>
          <w:color w:val="1F497D"/>
        </w:rPr>
        <w:fldChar w:fldCharType="begin"/>
      </w:r>
      <w:r>
        <w:rPr>
          <w:color w:val="1F497D"/>
        </w:rPr>
        <w:instrText xml:space="preserve"> INCLUDEPICTURE  "cid:image001.png@01D80623.56DBD860" \* MERGEFORMATINET </w:instrText>
      </w:r>
      <w:r>
        <w:rPr>
          <w:color w:val="1F497D"/>
        </w:rPr>
        <w:fldChar w:fldCharType="separate"/>
      </w:r>
      <w:r w:rsidR="00B61599">
        <w:rPr>
          <w:color w:val="1F497D"/>
        </w:rPr>
        <w:fldChar w:fldCharType="begin"/>
      </w:r>
      <w:r w:rsidR="00B61599">
        <w:rPr>
          <w:color w:val="1F497D"/>
        </w:rPr>
        <w:instrText xml:space="preserve"> </w:instrText>
      </w:r>
      <w:r w:rsidR="00B61599">
        <w:rPr>
          <w:color w:val="1F497D"/>
        </w:rPr>
        <w:instrText>INCLUDEPICTURE  "cid:image001.png@01D80623.56DBD860" \* MERGEFORMATINET</w:instrText>
      </w:r>
      <w:r w:rsidR="00B61599">
        <w:rPr>
          <w:color w:val="1F497D"/>
        </w:rPr>
        <w:instrText xml:space="preserve"> </w:instrText>
      </w:r>
      <w:r w:rsidR="00B61599">
        <w:rPr>
          <w:color w:val="1F497D"/>
        </w:rPr>
        <w:fldChar w:fldCharType="separate"/>
      </w:r>
      <w:r w:rsidR="00B61599">
        <w:rPr>
          <w:color w:val="1F497D"/>
        </w:rPr>
        <w:pict w14:anchorId="3F6B7F90">
          <v:shape id="_x0000_i1026" type="#_x0000_t75" style="width:126pt;height:49.8pt">
            <v:imagedata r:id="rId7" r:href="rId9"/>
          </v:shape>
        </w:pict>
      </w:r>
      <w:r w:rsidR="00B61599">
        <w:rPr>
          <w:color w:val="1F497D"/>
        </w:rPr>
        <w:fldChar w:fldCharType="end"/>
      </w:r>
      <w:r>
        <w:rPr>
          <w:color w:val="1F497D"/>
        </w:rPr>
        <w:fldChar w:fldCharType="end"/>
      </w:r>
      <w:r>
        <w:rPr>
          <w:color w:val="1F497D"/>
        </w:rPr>
        <w:fldChar w:fldCharType="end"/>
      </w:r>
      <w:r>
        <w:rPr>
          <w:color w:val="1F497D"/>
        </w:rPr>
        <w:fldChar w:fldCharType="end"/>
      </w:r>
    </w:p>
    <w:p w14:paraId="5E3049F6" w14:textId="3B517EF1" w:rsidR="008B11B4" w:rsidRPr="00CF4DDC" w:rsidRDefault="008B11B4" w:rsidP="006147B5">
      <w:pPr>
        <w:widowControl w:val="0"/>
        <w:pBdr>
          <w:top w:val="nil"/>
          <w:left w:val="nil"/>
          <w:bottom w:val="nil"/>
          <w:right w:val="nil"/>
          <w:between w:val="nil"/>
        </w:pBdr>
        <w:bidi/>
        <w:spacing w:line="240" w:lineRule="auto"/>
        <w:rPr>
          <w:rFonts w:ascii="Calibri" w:eastAsia="Calibri" w:hAnsi="Calibri" w:cs="Calibri"/>
          <w:color w:val="000000"/>
          <w:sz w:val="19"/>
          <w:szCs w:val="19"/>
          <w:lang w:val="en-US"/>
        </w:rPr>
      </w:pPr>
    </w:p>
    <w:tbl>
      <w:tblPr>
        <w:tblStyle w:val="a1"/>
        <w:tblW w:w="10977" w:type="dxa"/>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77"/>
      </w:tblGrid>
      <w:tr w:rsidR="008B11B4" w14:paraId="5E304A0F" w14:textId="77777777" w:rsidTr="001E2D2D">
        <w:trPr>
          <w:trHeight w:val="8775"/>
        </w:trPr>
        <w:tc>
          <w:tcPr>
            <w:tcW w:w="10977" w:type="dxa"/>
            <w:shd w:val="clear" w:color="auto" w:fill="auto"/>
            <w:tcMar>
              <w:top w:w="100" w:type="dxa"/>
              <w:left w:w="100" w:type="dxa"/>
              <w:bottom w:w="100" w:type="dxa"/>
              <w:right w:w="100" w:type="dxa"/>
            </w:tcMar>
          </w:tcPr>
          <w:p w14:paraId="5E3049F7" w14:textId="77777777" w:rsidR="008B11B4" w:rsidRPr="00130A54" w:rsidRDefault="00A365D2" w:rsidP="006147B5">
            <w:pPr>
              <w:widowControl w:val="0"/>
              <w:pBdr>
                <w:top w:val="nil"/>
                <w:left w:val="nil"/>
                <w:bottom w:val="nil"/>
                <w:right w:val="nil"/>
                <w:between w:val="nil"/>
              </w:pBdr>
              <w:bidi/>
              <w:spacing w:line="240" w:lineRule="auto"/>
              <w:ind w:left="128"/>
              <w:rPr>
                <w:rFonts w:ascii="Calibri" w:eastAsia="Calibri" w:hAnsi="Calibri" w:cs="Calibri"/>
                <w:bCs/>
                <w:color w:val="000000"/>
              </w:rPr>
            </w:pPr>
            <w:r w:rsidRPr="00130A54">
              <w:rPr>
                <w:rFonts w:ascii="Calibri" w:eastAsia="Calibri" w:hAnsi="Calibri" w:cs="Calibri"/>
                <w:bCs/>
                <w:color w:val="000000"/>
                <w:rtl/>
              </w:rPr>
              <w:t>تعليمات</w:t>
            </w:r>
          </w:p>
          <w:p w14:paraId="5E3049F8" w14:textId="02BEB7E1" w:rsidR="008B11B4" w:rsidRDefault="00A365D2" w:rsidP="00AC3DC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 xml:space="preserve">تعزيز </w:t>
            </w:r>
            <w:r w:rsidR="00B97E29">
              <w:rPr>
                <w:rFonts w:ascii="Calibri" w:eastAsia="Calibri" w:hAnsi="Calibri" w:cs="Calibri" w:hint="cs"/>
                <w:color w:val="000000"/>
                <w:rtl/>
              </w:rPr>
              <w:t>رسالة</w:t>
            </w:r>
            <w:r>
              <w:rPr>
                <w:rFonts w:ascii="Calibri" w:eastAsia="Calibri" w:hAnsi="Calibri" w:cs="Calibri"/>
                <w:color w:val="000000"/>
                <w:rtl/>
              </w:rPr>
              <w:t xml:space="preserve"> حياة</w:t>
            </w:r>
            <w:r w:rsidR="00657FDF">
              <w:rPr>
                <w:rFonts w:ascii="Calibri" w:eastAsia="Calibri" w:hAnsi="Calibri" w:cs="Calibri" w:hint="cs"/>
                <w:color w:val="000000"/>
                <w:rtl/>
              </w:rPr>
              <w:t>؛</w:t>
            </w:r>
            <w:r>
              <w:rPr>
                <w:rFonts w:ascii="Calibri" w:eastAsia="Calibri" w:hAnsi="Calibri" w:cs="Calibri"/>
                <w:color w:val="000000"/>
                <w:rtl/>
              </w:rPr>
              <w:t xml:space="preserve"> </w:t>
            </w:r>
            <w:r w:rsidR="00DA4D83">
              <w:rPr>
                <w:rFonts w:ascii="Calibri" w:eastAsia="Calibri" w:hAnsi="Calibri" w:cs="Calibri" w:hint="cs"/>
                <w:color w:val="000000"/>
                <w:rtl/>
              </w:rPr>
              <w:t>ترويج</w:t>
            </w:r>
            <w:r>
              <w:rPr>
                <w:rFonts w:ascii="Calibri" w:eastAsia="Calibri" w:hAnsi="Calibri" w:cs="Calibri"/>
                <w:color w:val="000000"/>
                <w:rtl/>
              </w:rPr>
              <w:t xml:space="preserve"> ودمج قيم حياة داخل الفصل الدراسي من خلال التعليم المباشر و</w:t>
            </w:r>
            <w:r w:rsidR="00A111BF">
              <w:rPr>
                <w:rFonts w:ascii="Calibri" w:eastAsia="Calibri" w:hAnsi="Calibri" w:cs="Calibri" w:hint="cs"/>
                <w:color w:val="000000"/>
                <w:rtl/>
              </w:rPr>
              <w:t>القدوة</w:t>
            </w:r>
            <w:r>
              <w:rPr>
                <w:rFonts w:ascii="Calibri" w:eastAsia="Calibri" w:hAnsi="Calibri" w:cs="Calibri"/>
                <w:color w:val="000000"/>
                <w:rtl/>
              </w:rPr>
              <w:t xml:space="preserve"> والتوجيه</w:t>
            </w:r>
            <w:r>
              <w:rPr>
                <w:rFonts w:ascii="Calibri" w:eastAsia="Calibri" w:hAnsi="Calibri" w:cs="Calibri"/>
                <w:color w:val="000000"/>
              </w:rPr>
              <w:t>.</w:t>
            </w:r>
          </w:p>
          <w:p w14:paraId="5E3049F9" w14:textId="1B7DCCFC" w:rsidR="008B11B4" w:rsidRDefault="00A365D2" w:rsidP="00AC3DC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التدريس بطريقة واضحة وذات صلة ومحفزة وجذابة للطلاب</w:t>
            </w:r>
            <w:r>
              <w:rPr>
                <w:rFonts w:ascii="Calibri" w:eastAsia="Calibri" w:hAnsi="Calibri" w:cs="Calibri"/>
                <w:color w:val="000000"/>
              </w:rPr>
              <w:t>.</w:t>
            </w:r>
          </w:p>
          <w:p w14:paraId="5E3049FA" w14:textId="66658EC6" w:rsidR="008B11B4" w:rsidRDefault="00A365D2" w:rsidP="00AC3DC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ضمان التدريس الفعال للفصول بأكملها، والمجموعات، والأفراد بحيث يتم تحقيق أهداف التدريس، والحفاظ على الزخم والتحدي، والاستفادة المثلى من وقت التدريس</w:t>
            </w:r>
            <w:r>
              <w:rPr>
                <w:rFonts w:ascii="Calibri" w:eastAsia="Calibri" w:hAnsi="Calibri" w:cs="Calibri"/>
                <w:color w:val="000000"/>
              </w:rPr>
              <w:t>.</w:t>
            </w:r>
          </w:p>
          <w:p w14:paraId="5E3049FB" w14:textId="1DC573D2" w:rsidR="008B11B4" w:rsidRDefault="00A365D2" w:rsidP="00AC3DC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معالجة الاحتياجات الأكاديمية والاجتماعية والعاطفية وال</w:t>
            </w:r>
            <w:r w:rsidR="00D7061F">
              <w:rPr>
                <w:rFonts w:ascii="Calibri" w:eastAsia="Calibri" w:hAnsi="Calibri" w:cs="Calibri" w:hint="cs"/>
                <w:color w:val="000000"/>
                <w:rtl/>
              </w:rPr>
              <w:t>بدنية</w:t>
            </w:r>
            <w:r>
              <w:rPr>
                <w:rFonts w:ascii="Calibri" w:eastAsia="Calibri" w:hAnsi="Calibri" w:cs="Calibri"/>
                <w:color w:val="000000"/>
                <w:rtl/>
              </w:rPr>
              <w:t xml:space="preserve"> لكل طفل بشكل فعال. تحمل مسؤولية الطلاب الذين </w:t>
            </w:r>
            <w:r w:rsidR="00BD43DA">
              <w:rPr>
                <w:rFonts w:ascii="Calibri" w:eastAsia="Calibri" w:hAnsi="Calibri" w:cs="Calibri" w:hint="cs"/>
                <w:color w:val="000000"/>
                <w:rtl/>
              </w:rPr>
              <w:t>لا ينجحوا.</w:t>
            </w:r>
          </w:p>
          <w:p w14:paraId="1ED12B48" w14:textId="10A238E3" w:rsidR="007E440C" w:rsidRDefault="00A365D2" w:rsidP="00AC3DC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تنفيذ التعديلات اللازمة لكل طالب</w:t>
            </w:r>
            <w:r w:rsidR="00BD43DA">
              <w:rPr>
                <w:rFonts w:ascii="Calibri" w:eastAsia="Calibri" w:hAnsi="Calibri" w:cs="Calibri" w:hint="cs"/>
                <w:color w:val="000000"/>
                <w:rtl/>
              </w:rPr>
              <w:t>؛</w:t>
            </w:r>
            <w:r w:rsidR="007E440C" w:rsidRPr="007E440C">
              <w:rPr>
                <w:rFonts w:ascii="Calibri" w:eastAsia="Calibri" w:hAnsi="Calibri" w:cs="Calibri"/>
                <w:color w:val="000000"/>
                <w:rtl/>
              </w:rPr>
              <w:t xml:space="preserve"> </w:t>
            </w:r>
            <w:r w:rsidR="00991D62">
              <w:rPr>
                <w:rFonts w:ascii="Calibri" w:eastAsia="Calibri" w:hAnsi="Calibri" w:cs="Calibri" w:hint="cs"/>
                <w:color w:val="000000"/>
                <w:rtl/>
              </w:rPr>
              <w:t>ت</w:t>
            </w:r>
            <w:r w:rsidR="007E440C" w:rsidRPr="007E440C">
              <w:rPr>
                <w:rFonts w:ascii="Calibri" w:eastAsia="Calibri" w:hAnsi="Calibri" w:cs="Calibri"/>
                <w:color w:val="000000"/>
                <w:rtl/>
              </w:rPr>
              <w:t xml:space="preserve">تم </w:t>
            </w:r>
            <w:r w:rsidR="00991D62">
              <w:rPr>
                <w:rFonts w:ascii="Calibri" w:eastAsia="Calibri" w:hAnsi="Calibri" w:cs="Calibri" w:hint="cs"/>
                <w:color w:val="000000"/>
                <w:rtl/>
              </w:rPr>
              <w:t>تلك ال</w:t>
            </w:r>
            <w:r w:rsidR="00F64D84">
              <w:rPr>
                <w:rFonts w:ascii="Calibri" w:eastAsia="Calibri" w:hAnsi="Calibri" w:cs="Calibri" w:hint="cs"/>
                <w:color w:val="000000"/>
                <w:rtl/>
                <w:lang w:bidi="ar-EG"/>
              </w:rPr>
              <w:t>ت</w:t>
            </w:r>
            <w:r w:rsidR="00991D62">
              <w:rPr>
                <w:rFonts w:ascii="Calibri" w:eastAsia="Calibri" w:hAnsi="Calibri" w:cs="Calibri" w:hint="cs"/>
                <w:color w:val="000000"/>
                <w:rtl/>
              </w:rPr>
              <w:t xml:space="preserve">عديلات </w:t>
            </w:r>
            <w:r w:rsidR="007E440C" w:rsidRPr="007E440C">
              <w:rPr>
                <w:rFonts w:ascii="Calibri" w:eastAsia="Calibri" w:hAnsi="Calibri" w:cs="Calibri"/>
                <w:color w:val="000000"/>
                <w:rtl/>
              </w:rPr>
              <w:t xml:space="preserve">حسب الحاجة للطلاب </w:t>
            </w:r>
            <w:r w:rsidR="000F676C">
              <w:rPr>
                <w:rFonts w:ascii="Calibri" w:eastAsia="Calibri" w:hAnsi="Calibri" w:cs="Calibri" w:hint="cs"/>
                <w:color w:val="000000"/>
                <w:rtl/>
              </w:rPr>
              <w:t>المدرجين في برنامخ</w:t>
            </w:r>
            <w:r w:rsidR="007E440C" w:rsidRPr="007E440C">
              <w:rPr>
                <w:rFonts w:ascii="Calibri" w:eastAsia="Calibri" w:hAnsi="Calibri" w:cs="Calibri"/>
                <w:color w:val="000000"/>
                <w:rtl/>
              </w:rPr>
              <w:t xml:space="preserve"> التعليم الفردي</w:t>
            </w:r>
            <w:r w:rsidR="000F676C">
              <w:rPr>
                <w:rFonts w:ascii="Calibri" w:eastAsia="Calibri" w:hAnsi="Calibri" w:cs="Calibri" w:hint="cs"/>
                <w:color w:val="000000"/>
                <w:rtl/>
              </w:rPr>
              <w:t xml:space="preserve"> </w:t>
            </w:r>
            <w:r w:rsidR="000F676C">
              <w:rPr>
                <w:rFonts w:ascii="Calibri" w:eastAsia="Calibri" w:hAnsi="Calibri" w:cs="Calibri"/>
                <w:color w:val="000000"/>
                <w:lang w:val="en-US"/>
              </w:rPr>
              <w:t>IEP</w:t>
            </w:r>
            <w:r w:rsidR="000F676C">
              <w:rPr>
                <w:rFonts w:ascii="Calibri" w:eastAsia="Calibri" w:hAnsi="Calibri" w:cs="Calibri" w:hint="cs"/>
                <w:color w:val="000000"/>
                <w:rtl/>
              </w:rPr>
              <w:t>.</w:t>
            </w:r>
          </w:p>
          <w:p w14:paraId="5E3049FC" w14:textId="597639B4" w:rsidR="008B11B4" w:rsidRDefault="00A365D2" w:rsidP="007E440C">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استخدام أساليب التدريس التي تحافظ على تفاعل الطلاب، بما في ذلك تحفيز الفضول الفكري لدى الطلاب، والطرح والإجابة الفعالة، والعرض الواضح، والاستخدام الجيد للموارد</w:t>
            </w:r>
            <w:r>
              <w:rPr>
                <w:rFonts w:ascii="Calibri" w:eastAsia="Calibri" w:hAnsi="Calibri" w:cs="Calibri"/>
                <w:color w:val="000000"/>
              </w:rPr>
              <w:t>.</w:t>
            </w:r>
          </w:p>
          <w:p w14:paraId="5E3049FD" w14:textId="1E41015D" w:rsidR="008B11B4" w:rsidRDefault="00A365D2" w:rsidP="00AC3DC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تحديد ومراقبة العمل اليومي للطلاب والواجبات المنزلية، وتقديم تعليقات شفهية وكتابية بناءة، وتحديد أهداف لتقدم الطلاب</w:t>
            </w:r>
            <w:r>
              <w:rPr>
                <w:rFonts w:ascii="Calibri" w:eastAsia="Calibri" w:hAnsi="Calibri" w:cs="Calibri"/>
                <w:color w:val="000000"/>
              </w:rPr>
              <w:t>.</w:t>
            </w:r>
          </w:p>
          <w:p w14:paraId="5E3049FE" w14:textId="3EDE049B" w:rsidR="008B11B4" w:rsidRDefault="00A365D2" w:rsidP="00AC3DC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الاستفادة من بيانات التقييم التشخيصية والتكوينية والختامية لضبط التدريس وإعادة التدريس والمتابعة لجميع الطلاب</w:t>
            </w:r>
            <w:r>
              <w:rPr>
                <w:rFonts w:ascii="Calibri" w:eastAsia="Calibri" w:hAnsi="Calibri" w:cs="Calibri"/>
                <w:color w:val="000000"/>
              </w:rPr>
              <w:t>.</w:t>
            </w:r>
          </w:p>
          <w:p w14:paraId="5E3049FF" w14:textId="66639482" w:rsidR="008B11B4" w:rsidRDefault="00A365D2" w:rsidP="00AC3DCB">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الاستخدام الفعال والإشراف على المعلمين المشاركين ومساعدي المختبرات، حيثما كان ذلك متاحًا</w:t>
            </w:r>
            <w:r>
              <w:rPr>
                <w:rFonts w:ascii="Calibri" w:eastAsia="Calibri" w:hAnsi="Calibri" w:cs="Calibri"/>
                <w:color w:val="000000"/>
              </w:rPr>
              <w:t>.</w:t>
            </w:r>
          </w:p>
          <w:p w14:paraId="5E304A00" w14:textId="77777777" w:rsidR="008B11B4" w:rsidRPr="00464727" w:rsidRDefault="00A365D2" w:rsidP="006147B5">
            <w:pPr>
              <w:widowControl w:val="0"/>
              <w:pBdr>
                <w:top w:val="nil"/>
                <w:left w:val="nil"/>
                <w:bottom w:val="nil"/>
                <w:right w:val="nil"/>
                <w:between w:val="nil"/>
              </w:pBdr>
              <w:bidi/>
              <w:spacing w:before="277" w:line="240" w:lineRule="auto"/>
              <w:ind w:left="121"/>
              <w:rPr>
                <w:rFonts w:ascii="Calibri" w:eastAsia="Calibri" w:hAnsi="Calibri" w:cs="Calibri"/>
                <w:bCs/>
                <w:color w:val="000000"/>
              </w:rPr>
            </w:pPr>
            <w:r w:rsidRPr="00464727">
              <w:rPr>
                <w:rFonts w:ascii="Calibri" w:eastAsia="Calibri" w:hAnsi="Calibri" w:cs="Calibri"/>
                <w:bCs/>
                <w:color w:val="000000"/>
                <w:rtl/>
              </w:rPr>
              <w:t>التواصل/التفاعل</w:t>
            </w:r>
          </w:p>
          <w:p w14:paraId="5E304A01" w14:textId="18DA128E" w:rsidR="008B11B4" w:rsidRDefault="00E11E7A" w:rsidP="00E11E7A">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hint="cs"/>
                <w:color w:val="000000"/>
                <w:rtl/>
              </w:rPr>
              <w:t>الاهتمام -</w:t>
            </w:r>
            <w:r w:rsidR="00A365D2">
              <w:rPr>
                <w:rFonts w:ascii="Calibri" w:eastAsia="Calibri" w:hAnsi="Calibri" w:cs="Calibri"/>
                <w:color w:val="000000"/>
                <w:rtl/>
              </w:rPr>
              <w:t>بصدق</w:t>
            </w:r>
            <w:r>
              <w:rPr>
                <w:rFonts w:ascii="Calibri" w:eastAsia="Calibri" w:hAnsi="Calibri" w:cs="Calibri" w:hint="cs"/>
                <w:color w:val="000000"/>
                <w:rtl/>
              </w:rPr>
              <w:t>-</w:t>
            </w:r>
            <w:r w:rsidR="00A365D2">
              <w:rPr>
                <w:rFonts w:ascii="Calibri" w:eastAsia="Calibri" w:hAnsi="Calibri" w:cs="Calibri"/>
                <w:color w:val="000000"/>
                <w:rtl/>
              </w:rPr>
              <w:t xml:space="preserve"> بكل </w:t>
            </w:r>
            <w:r w:rsidR="00090651">
              <w:rPr>
                <w:rFonts w:ascii="Calibri" w:eastAsia="Calibri" w:hAnsi="Calibri" w:cs="Calibri" w:hint="cs"/>
                <w:color w:val="000000"/>
                <w:rtl/>
              </w:rPr>
              <w:t>طالب</w:t>
            </w:r>
            <w:r w:rsidR="00A365D2">
              <w:rPr>
                <w:rFonts w:ascii="Calibri" w:eastAsia="Calibri" w:hAnsi="Calibri" w:cs="Calibri"/>
                <w:color w:val="000000"/>
                <w:rtl/>
              </w:rPr>
              <w:t xml:space="preserve"> و</w:t>
            </w:r>
            <w:r w:rsidR="00D11890">
              <w:rPr>
                <w:rFonts w:ascii="Calibri" w:eastAsia="Calibri" w:hAnsi="Calibri" w:cs="Calibri" w:hint="cs"/>
                <w:color w:val="000000"/>
                <w:rtl/>
              </w:rPr>
              <w:t>أن يعرب</w:t>
            </w:r>
            <w:r w:rsidR="00A365D2">
              <w:rPr>
                <w:rFonts w:ascii="Calibri" w:eastAsia="Calibri" w:hAnsi="Calibri" w:cs="Calibri"/>
                <w:color w:val="000000"/>
                <w:rtl/>
              </w:rPr>
              <w:t xml:space="preserve"> عن ثقته في قدر</w:t>
            </w:r>
            <w:r w:rsidR="00090651">
              <w:rPr>
                <w:rFonts w:ascii="Calibri" w:eastAsia="Calibri" w:hAnsi="Calibri" w:cs="Calibri" w:hint="cs"/>
                <w:color w:val="000000"/>
                <w:rtl/>
              </w:rPr>
              <w:t>ة</w:t>
            </w:r>
            <w:r w:rsidR="004D440B">
              <w:rPr>
                <w:rFonts w:ascii="Calibri" w:eastAsia="Calibri" w:hAnsi="Calibri" w:cs="Calibri" w:hint="cs"/>
                <w:color w:val="000000"/>
                <w:rtl/>
              </w:rPr>
              <w:t xml:space="preserve"> الطالب</w:t>
            </w:r>
            <w:r w:rsidR="00A365D2">
              <w:rPr>
                <w:rFonts w:ascii="Calibri" w:eastAsia="Calibri" w:hAnsi="Calibri" w:cs="Calibri"/>
                <w:color w:val="000000"/>
                <w:rtl/>
              </w:rPr>
              <w:t xml:space="preserve"> على التعلم والنمو. التعرف على إنجازات الطلاب والاحتفال بها</w:t>
            </w:r>
            <w:r w:rsidR="00A365D2">
              <w:rPr>
                <w:rFonts w:ascii="Calibri" w:eastAsia="Calibri" w:hAnsi="Calibri" w:cs="Calibri"/>
                <w:color w:val="000000"/>
              </w:rPr>
              <w:t>.</w:t>
            </w:r>
          </w:p>
          <w:p w14:paraId="5E304A02" w14:textId="21997E96" w:rsidR="008B11B4" w:rsidRDefault="00A365D2" w:rsidP="00E11E7A">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 xml:space="preserve">التواصل مع أولياء الأمور بشكل منتظم من خلال استخدام بوابة المدرسة </w:t>
            </w:r>
            <w:r w:rsidR="004E566A">
              <w:rPr>
                <w:rFonts w:ascii="Calibri" w:eastAsia="Calibri" w:hAnsi="Calibri" w:cs="Calibri" w:hint="cs"/>
                <w:color w:val="000000"/>
                <w:rtl/>
              </w:rPr>
              <w:t xml:space="preserve">الإلكترونية </w:t>
            </w:r>
            <w:r>
              <w:rPr>
                <w:rFonts w:ascii="Calibri" w:eastAsia="Calibri" w:hAnsi="Calibri" w:cs="Calibri"/>
                <w:color w:val="000000"/>
                <w:rtl/>
              </w:rPr>
              <w:t>و</w:t>
            </w:r>
            <w:r w:rsidR="00846E77">
              <w:rPr>
                <w:rFonts w:ascii="Calibri" w:eastAsia="Calibri" w:hAnsi="Calibri" w:cs="Calibri" w:hint="cs"/>
                <w:color w:val="000000"/>
                <w:rtl/>
              </w:rPr>
              <w:t>اجتماعات أولياء الأمور</w:t>
            </w:r>
            <w:r>
              <w:rPr>
                <w:rFonts w:ascii="Calibri" w:eastAsia="Calibri" w:hAnsi="Calibri" w:cs="Calibri"/>
                <w:color w:val="000000"/>
                <w:rtl/>
              </w:rPr>
              <w:t xml:space="preserve"> وتقارير التقدم وكت</w:t>
            </w:r>
            <w:r w:rsidR="009F6DB9">
              <w:rPr>
                <w:rFonts w:ascii="Calibri" w:eastAsia="Calibri" w:hAnsi="Calibri" w:cs="Calibri" w:hint="cs"/>
                <w:color w:val="000000"/>
                <w:rtl/>
              </w:rPr>
              <w:t>يب</w:t>
            </w:r>
            <w:r>
              <w:rPr>
                <w:rFonts w:ascii="Calibri" w:eastAsia="Calibri" w:hAnsi="Calibri" w:cs="Calibri"/>
                <w:color w:val="000000"/>
                <w:rtl/>
              </w:rPr>
              <w:t xml:space="preserve"> </w:t>
            </w:r>
            <w:r w:rsidR="009F6DB9">
              <w:rPr>
                <w:rFonts w:ascii="Calibri" w:eastAsia="Calibri" w:hAnsi="Calibri" w:cs="Calibri" w:hint="cs"/>
                <w:color w:val="000000"/>
                <w:rtl/>
              </w:rPr>
              <w:t>التواصل</w:t>
            </w:r>
            <w:r>
              <w:rPr>
                <w:rFonts w:ascii="Calibri" w:eastAsia="Calibri" w:hAnsi="Calibri" w:cs="Calibri"/>
                <w:color w:val="000000"/>
                <w:rtl/>
              </w:rPr>
              <w:t xml:space="preserve"> والتقارير</w:t>
            </w:r>
            <w:r w:rsidR="005C118B">
              <w:rPr>
                <w:rFonts w:ascii="Calibri" w:eastAsia="Calibri" w:hAnsi="Calibri" w:cs="Calibri" w:hint="cs"/>
                <w:color w:val="000000"/>
                <w:rtl/>
              </w:rPr>
              <w:t xml:space="preserve"> الدراسية</w:t>
            </w:r>
            <w:r>
              <w:rPr>
                <w:rFonts w:ascii="Calibri" w:eastAsia="Calibri" w:hAnsi="Calibri" w:cs="Calibri"/>
                <w:color w:val="000000"/>
                <w:rtl/>
              </w:rPr>
              <w:t xml:space="preserve"> والمكالمات الهاتفية و / أو رسائل البريد الإلكتروني</w:t>
            </w:r>
            <w:r>
              <w:rPr>
                <w:rFonts w:ascii="Calibri" w:eastAsia="Calibri" w:hAnsi="Calibri" w:cs="Calibri"/>
                <w:color w:val="000000"/>
              </w:rPr>
              <w:t>.</w:t>
            </w:r>
          </w:p>
          <w:p w14:paraId="5E304A03" w14:textId="3F7729D4" w:rsidR="008B11B4" w:rsidRDefault="009A4AC2" w:rsidP="00E11E7A">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hint="cs"/>
                <w:color w:val="000000"/>
                <w:rtl/>
              </w:rPr>
              <w:t>ت</w:t>
            </w:r>
            <w:r w:rsidR="00A365D2">
              <w:rPr>
                <w:rFonts w:ascii="Calibri" w:eastAsia="Calibri" w:hAnsi="Calibri" w:cs="Calibri"/>
                <w:color w:val="000000"/>
                <w:rtl/>
              </w:rPr>
              <w:t>عزيز الرعاية والتفاعل المحترم مع الطلاب</w:t>
            </w:r>
            <w:r w:rsidR="00A365D2">
              <w:rPr>
                <w:rFonts w:ascii="Calibri" w:eastAsia="Calibri" w:hAnsi="Calibri" w:cs="Calibri"/>
                <w:color w:val="000000"/>
              </w:rPr>
              <w:t>.</w:t>
            </w:r>
          </w:p>
          <w:p w14:paraId="5E304A04" w14:textId="2E14BE23" w:rsidR="008B11B4" w:rsidRDefault="00A365D2" w:rsidP="00E11E7A">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العمل مع أولياء الأمور لإيجاد حلول فعالة للمشاكل</w:t>
            </w:r>
            <w:r>
              <w:rPr>
                <w:rFonts w:ascii="Calibri" w:eastAsia="Calibri" w:hAnsi="Calibri" w:cs="Calibri"/>
                <w:color w:val="000000"/>
              </w:rPr>
              <w:t>.</w:t>
            </w:r>
          </w:p>
          <w:p w14:paraId="4B4A104A" w14:textId="77777777" w:rsidR="0087115A" w:rsidRDefault="00A365D2" w:rsidP="00E11E7A">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 xml:space="preserve">التشاور والتعاون مع موظفي المدرسة الآخرين حسب الضرورة لإكمال عمل المعلم. </w:t>
            </w:r>
          </w:p>
          <w:p w14:paraId="5E304A05" w14:textId="7EF6DFE8" w:rsidR="008B11B4" w:rsidRDefault="00A365D2" w:rsidP="0087115A">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 xml:space="preserve">فهم الحاجة إلى </w:t>
            </w:r>
            <w:r w:rsidR="00B201CB">
              <w:rPr>
                <w:rFonts w:ascii="Calibri" w:eastAsia="Calibri" w:hAnsi="Calibri" w:cs="Calibri" w:hint="cs"/>
                <w:color w:val="000000"/>
                <w:rtl/>
              </w:rPr>
              <w:t>التنسيق أو التواصل مع</w:t>
            </w:r>
            <w:r>
              <w:rPr>
                <w:rFonts w:ascii="Calibri" w:eastAsia="Calibri" w:hAnsi="Calibri" w:cs="Calibri"/>
                <w:color w:val="000000"/>
                <w:rtl/>
              </w:rPr>
              <w:t xml:space="preserve"> الوكالات المسؤولة عن رعاية الطلاب</w:t>
            </w:r>
            <w:r>
              <w:rPr>
                <w:rFonts w:ascii="Calibri" w:eastAsia="Calibri" w:hAnsi="Calibri" w:cs="Calibri"/>
                <w:color w:val="000000"/>
              </w:rPr>
              <w:t>.</w:t>
            </w:r>
          </w:p>
          <w:p w14:paraId="5E304A06" w14:textId="2D57C566" w:rsidR="008B11B4" w:rsidRDefault="00A365D2" w:rsidP="00E11E7A">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 xml:space="preserve">إقامة علاقات عمل فعالة وإيجابية مع </w:t>
            </w:r>
            <w:r w:rsidR="003525DC">
              <w:rPr>
                <w:rFonts w:ascii="Calibri" w:eastAsia="Calibri" w:hAnsi="Calibri" w:cs="Calibri" w:hint="cs"/>
                <w:color w:val="000000"/>
                <w:rtl/>
              </w:rPr>
              <w:t xml:space="preserve">جميع </w:t>
            </w:r>
            <w:r>
              <w:rPr>
                <w:rFonts w:ascii="Calibri" w:eastAsia="Calibri" w:hAnsi="Calibri" w:cs="Calibri"/>
                <w:color w:val="000000"/>
                <w:rtl/>
              </w:rPr>
              <w:t xml:space="preserve">زملاء </w:t>
            </w:r>
            <w:r w:rsidR="003525DC">
              <w:rPr>
                <w:rFonts w:ascii="Calibri" w:eastAsia="Calibri" w:hAnsi="Calibri" w:cs="Calibri" w:hint="cs"/>
                <w:color w:val="000000"/>
                <w:rtl/>
              </w:rPr>
              <w:t xml:space="preserve">العمل </w:t>
            </w:r>
            <w:r>
              <w:rPr>
                <w:rFonts w:ascii="Calibri" w:eastAsia="Calibri" w:hAnsi="Calibri" w:cs="Calibri"/>
                <w:color w:val="000000"/>
                <w:rtl/>
              </w:rPr>
              <w:t>بما في ذلك موظفي الدعم</w:t>
            </w:r>
            <w:r>
              <w:rPr>
                <w:rFonts w:ascii="Calibri" w:eastAsia="Calibri" w:hAnsi="Calibri" w:cs="Calibri"/>
                <w:color w:val="000000"/>
              </w:rPr>
              <w:t>.</w:t>
            </w:r>
          </w:p>
          <w:p w14:paraId="5E304A07" w14:textId="77777777" w:rsidR="008B11B4" w:rsidRPr="003525DC" w:rsidRDefault="00A365D2" w:rsidP="006147B5">
            <w:pPr>
              <w:widowControl w:val="0"/>
              <w:pBdr>
                <w:top w:val="nil"/>
                <w:left w:val="nil"/>
                <w:bottom w:val="nil"/>
                <w:right w:val="nil"/>
                <w:between w:val="nil"/>
              </w:pBdr>
              <w:bidi/>
              <w:spacing w:before="277" w:line="240" w:lineRule="auto"/>
              <w:ind w:left="128"/>
              <w:rPr>
                <w:rFonts w:ascii="Calibri" w:eastAsia="Calibri" w:hAnsi="Calibri" w:cs="Calibri"/>
                <w:bCs/>
                <w:color w:val="000000"/>
              </w:rPr>
            </w:pPr>
            <w:r w:rsidRPr="003525DC">
              <w:rPr>
                <w:rFonts w:ascii="Calibri" w:eastAsia="Calibri" w:hAnsi="Calibri" w:cs="Calibri"/>
                <w:bCs/>
                <w:color w:val="000000"/>
                <w:rtl/>
              </w:rPr>
              <w:t>المسؤوليات المهنية</w:t>
            </w:r>
          </w:p>
          <w:p w14:paraId="5E304A08" w14:textId="1B3C9F97" w:rsidR="008B11B4" w:rsidRDefault="00A365D2" w:rsidP="003525DC">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إظهار السلوك المهني والمساهمة في المهمة الشاملة للمدرسة. كن قدوة حسنة للطلاب في التدريس والمظهر والسلوك الشخصي</w:t>
            </w:r>
            <w:r>
              <w:rPr>
                <w:rFonts w:ascii="Calibri" w:eastAsia="Calibri" w:hAnsi="Calibri" w:cs="Calibri"/>
                <w:color w:val="000000"/>
              </w:rPr>
              <w:t>.</w:t>
            </w:r>
          </w:p>
          <w:p w14:paraId="5E304A09" w14:textId="7FC32CE8" w:rsidR="008B11B4" w:rsidRDefault="00A365D2" w:rsidP="003525DC">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هو متعلم مدى الحياة وموجه نحو أفضل الممارسات وتنمية الخبرة الشخصية ويكون جزءًا من مجتمع التعلم</w:t>
            </w:r>
            <w:r>
              <w:rPr>
                <w:rFonts w:ascii="Calibri" w:eastAsia="Calibri" w:hAnsi="Calibri" w:cs="Calibri"/>
                <w:color w:val="000000"/>
              </w:rPr>
              <w:t>.</w:t>
            </w:r>
          </w:p>
          <w:p w14:paraId="5E304A0A" w14:textId="7D9EC44D" w:rsidR="008B11B4" w:rsidRDefault="00A365D2" w:rsidP="003525DC">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التفكير في فعالية التدريس والتدريس الخاص لتحسين الفعالية</w:t>
            </w:r>
            <w:r>
              <w:rPr>
                <w:rFonts w:ascii="Calibri" w:eastAsia="Calibri" w:hAnsi="Calibri" w:cs="Calibri"/>
                <w:color w:val="000000"/>
              </w:rPr>
              <w:t>.</w:t>
            </w:r>
          </w:p>
          <w:p w14:paraId="5E304A0B" w14:textId="4EDDC046" w:rsidR="008B11B4" w:rsidRDefault="00A365D2" w:rsidP="003525DC">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الاحتفاظ بسجلات الطلاب كما هو مطلوب بموجب سياسة المدرسة وطلب المشرفين</w:t>
            </w:r>
            <w:r>
              <w:rPr>
                <w:rFonts w:ascii="Calibri" w:eastAsia="Calibri" w:hAnsi="Calibri" w:cs="Calibri"/>
                <w:color w:val="000000"/>
              </w:rPr>
              <w:t>.</w:t>
            </w:r>
          </w:p>
          <w:p w14:paraId="5E304A0C" w14:textId="2C26127A" w:rsidR="008B11B4" w:rsidRDefault="00A365D2" w:rsidP="003525DC">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فهم الحاجة إلى تحمل مسؤولية تطويرهم المهني ومواكبة الأبحاث والتطورات في علم أصول التدريس في المواد التي يتم تدريسها</w:t>
            </w:r>
            <w:r>
              <w:rPr>
                <w:rFonts w:ascii="Calibri" w:eastAsia="Calibri" w:hAnsi="Calibri" w:cs="Calibri"/>
                <w:color w:val="000000"/>
              </w:rPr>
              <w:t>.</w:t>
            </w:r>
          </w:p>
          <w:p w14:paraId="5E304A0D" w14:textId="4B9F8C04" w:rsidR="008B11B4" w:rsidRDefault="00A365D2" w:rsidP="003525DC">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توفير بيئة آمنة والحفاظ على الممارسات المناسبة</w:t>
            </w:r>
            <w:r>
              <w:rPr>
                <w:rFonts w:ascii="Calibri" w:eastAsia="Calibri" w:hAnsi="Calibri" w:cs="Calibri"/>
                <w:color w:val="000000"/>
              </w:rPr>
              <w:t>.</w:t>
            </w:r>
          </w:p>
          <w:p w14:paraId="5E304A0E" w14:textId="42CB4A0C" w:rsidR="008B11B4" w:rsidRDefault="00A365D2" w:rsidP="003525DC">
            <w:pPr>
              <w:pStyle w:val="ListParagraph"/>
              <w:widowControl w:val="0"/>
              <w:numPr>
                <w:ilvl w:val="0"/>
                <w:numId w:val="1"/>
              </w:numPr>
              <w:pBdr>
                <w:top w:val="nil"/>
                <w:left w:val="nil"/>
                <w:bottom w:val="nil"/>
                <w:right w:val="nil"/>
                <w:between w:val="nil"/>
              </w:pBdr>
              <w:bidi/>
              <w:spacing w:before="11" w:line="243" w:lineRule="auto"/>
              <w:ind w:right="336"/>
              <w:rPr>
                <w:rFonts w:ascii="Calibri" w:eastAsia="Calibri" w:hAnsi="Calibri" w:cs="Calibri"/>
                <w:color w:val="000000"/>
              </w:rPr>
            </w:pPr>
            <w:r>
              <w:rPr>
                <w:rFonts w:ascii="Calibri" w:eastAsia="Calibri" w:hAnsi="Calibri" w:cs="Calibri"/>
                <w:color w:val="000000"/>
                <w:rtl/>
              </w:rPr>
              <w:t>أداء جميع الواجبات والمهام، وحضور جميع الاجتماعات، والمشاركة في الواجبات اللاصفية. - الوعي بسياسات المدرسة وقواعدها وإجراءاتها والالتزام بها</w:t>
            </w:r>
            <w:r>
              <w:rPr>
                <w:rFonts w:ascii="Calibri" w:eastAsia="Calibri" w:hAnsi="Calibri" w:cs="Calibri"/>
                <w:color w:val="000000"/>
              </w:rPr>
              <w:t>.</w:t>
            </w:r>
          </w:p>
        </w:tc>
      </w:tr>
      <w:tr w:rsidR="008B11B4" w14:paraId="5E304A11" w14:textId="77777777" w:rsidTr="003525DC">
        <w:trPr>
          <w:trHeight w:val="520"/>
        </w:trPr>
        <w:tc>
          <w:tcPr>
            <w:tcW w:w="10977" w:type="dxa"/>
            <w:shd w:val="clear" w:color="auto" w:fill="1F497D" w:themeFill="text2"/>
            <w:tcMar>
              <w:top w:w="100" w:type="dxa"/>
              <w:left w:w="100" w:type="dxa"/>
              <w:bottom w:w="100" w:type="dxa"/>
              <w:right w:w="100" w:type="dxa"/>
            </w:tcMar>
          </w:tcPr>
          <w:p w14:paraId="5E304A10" w14:textId="65837923" w:rsidR="008B11B4" w:rsidRPr="00955658" w:rsidRDefault="00801872" w:rsidP="006147B5">
            <w:pPr>
              <w:widowControl w:val="0"/>
              <w:pBdr>
                <w:top w:val="nil"/>
                <w:left w:val="nil"/>
                <w:bottom w:val="nil"/>
                <w:right w:val="nil"/>
                <w:between w:val="nil"/>
              </w:pBdr>
              <w:bidi/>
              <w:spacing w:line="240" w:lineRule="auto"/>
              <w:ind w:left="134"/>
              <w:rPr>
                <w:rFonts w:ascii="Calibri" w:eastAsia="Calibri" w:hAnsi="Calibri" w:cs="Calibri"/>
                <w:bCs/>
                <w:color w:val="FFFFFF"/>
                <w:sz w:val="24"/>
                <w:szCs w:val="24"/>
              </w:rPr>
            </w:pPr>
            <w:r w:rsidRPr="00955658">
              <w:rPr>
                <w:rFonts w:ascii="Calibri" w:eastAsia="Calibri" w:hAnsi="Calibri" w:cs="Calibri" w:hint="cs"/>
                <w:bCs/>
                <w:color w:val="FFFFFF"/>
                <w:sz w:val="31"/>
                <w:szCs w:val="31"/>
                <w:rtl/>
              </w:rPr>
              <w:t>ال</w:t>
            </w:r>
            <w:r w:rsidR="00C85255">
              <w:rPr>
                <w:rFonts w:ascii="Calibri" w:eastAsia="Calibri" w:hAnsi="Calibri" w:cs="Calibri" w:hint="cs"/>
                <w:bCs/>
                <w:color w:val="FFFFFF"/>
                <w:sz w:val="31"/>
                <w:szCs w:val="31"/>
                <w:rtl/>
              </w:rPr>
              <w:t>معرفة</w:t>
            </w:r>
            <w:r w:rsidR="00FF1D3C" w:rsidRPr="00955658">
              <w:rPr>
                <w:rFonts w:ascii="Calibri" w:eastAsia="Calibri" w:hAnsi="Calibri" w:cs="Calibri" w:hint="cs"/>
                <w:bCs/>
                <w:color w:val="FFFFFF"/>
                <w:sz w:val="31"/>
                <w:szCs w:val="31"/>
                <w:rtl/>
              </w:rPr>
              <w:t xml:space="preserve"> والقدرات والمهارات</w:t>
            </w:r>
          </w:p>
        </w:tc>
      </w:tr>
      <w:tr w:rsidR="008B11B4" w14:paraId="5E304A17" w14:textId="77777777">
        <w:trPr>
          <w:trHeight w:val="2327"/>
        </w:trPr>
        <w:tc>
          <w:tcPr>
            <w:tcW w:w="10977" w:type="dxa"/>
            <w:shd w:val="clear" w:color="auto" w:fill="auto"/>
            <w:tcMar>
              <w:top w:w="100" w:type="dxa"/>
              <w:left w:w="100" w:type="dxa"/>
              <w:bottom w:w="100" w:type="dxa"/>
              <w:right w:w="100" w:type="dxa"/>
            </w:tcMar>
          </w:tcPr>
          <w:p w14:paraId="5E304A12" w14:textId="6B8E861B" w:rsidR="008B11B4" w:rsidRPr="00B3124C" w:rsidRDefault="00A365D2" w:rsidP="00B3124C">
            <w:pPr>
              <w:pStyle w:val="ListParagraph"/>
              <w:widowControl w:val="0"/>
              <w:numPr>
                <w:ilvl w:val="0"/>
                <w:numId w:val="2"/>
              </w:numPr>
              <w:pBdr>
                <w:top w:val="nil"/>
                <w:left w:val="nil"/>
                <w:bottom w:val="nil"/>
                <w:right w:val="nil"/>
                <w:between w:val="nil"/>
              </w:pBdr>
              <w:bidi/>
              <w:spacing w:line="240" w:lineRule="auto"/>
              <w:rPr>
                <w:rFonts w:ascii="Calibri" w:eastAsia="Calibri" w:hAnsi="Calibri" w:cs="Calibri"/>
                <w:color w:val="000000"/>
              </w:rPr>
            </w:pPr>
            <w:r w:rsidRPr="00A365D2">
              <w:rPr>
                <w:rFonts w:ascii="Calibri" w:eastAsia="Calibri" w:hAnsi="Calibri" w:cs="Calibri"/>
                <w:color w:val="000000"/>
                <w:rtl/>
              </w:rPr>
              <w:t>مهارات شفهية وكتابية جيدة</w:t>
            </w:r>
            <w:r w:rsidRPr="00A365D2">
              <w:rPr>
                <w:rFonts w:ascii="Calibri" w:eastAsia="Calibri" w:hAnsi="Calibri" w:cs="Calibri"/>
                <w:color w:val="000000"/>
              </w:rPr>
              <w:t>.</w:t>
            </w:r>
            <w:r w:rsidRPr="00B3124C">
              <w:rPr>
                <w:rFonts w:ascii="Calibri" w:eastAsia="Calibri" w:hAnsi="Calibri" w:cs="Calibri"/>
                <w:color w:val="000000"/>
              </w:rPr>
              <w:t xml:space="preserve"> </w:t>
            </w:r>
          </w:p>
          <w:p w14:paraId="5E304A13" w14:textId="55BB9A9D" w:rsidR="008B11B4" w:rsidRPr="00B3124C" w:rsidRDefault="00A365D2" w:rsidP="00B3124C">
            <w:pPr>
              <w:pStyle w:val="ListParagraph"/>
              <w:widowControl w:val="0"/>
              <w:numPr>
                <w:ilvl w:val="0"/>
                <w:numId w:val="2"/>
              </w:numPr>
              <w:pBdr>
                <w:top w:val="nil"/>
                <w:left w:val="nil"/>
                <w:bottom w:val="nil"/>
                <w:right w:val="nil"/>
                <w:between w:val="nil"/>
              </w:pBdr>
              <w:bidi/>
              <w:spacing w:before="32" w:line="240" w:lineRule="auto"/>
              <w:rPr>
                <w:rFonts w:ascii="Calibri" w:eastAsia="Calibri" w:hAnsi="Calibri" w:cs="Calibri"/>
                <w:color w:val="000000"/>
              </w:rPr>
            </w:pPr>
            <w:r w:rsidRPr="00A365D2">
              <w:rPr>
                <w:rFonts w:ascii="Calibri" w:eastAsia="Calibri" w:hAnsi="Calibri" w:cs="Calibri"/>
                <w:color w:val="000000"/>
                <w:rtl/>
              </w:rPr>
              <w:t>مهارات شخصية عالية</w:t>
            </w:r>
            <w:r w:rsidRPr="00A365D2">
              <w:rPr>
                <w:rFonts w:ascii="Calibri" w:eastAsia="Calibri" w:hAnsi="Calibri" w:cs="Calibri"/>
                <w:color w:val="000000"/>
              </w:rPr>
              <w:t>.</w:t>
            </w:r>
            <w:r w:rsidRPr="00B3124C">
              <w:rPr>
                <w:rFonts w:ascii="Calibri" w:eastAsia="Calibri" w:hAnsi="Calibri" w:cs="Calibri"/>
                <w:color w:val="000000"/>
              </w:rPr>
              <w:t xml:space="preserve"> </w:t>
            </w:r>
          </w:p>
          <w:p w14:paraId="2B3A440A" w14:textId="77777777" w:rsidR="00B3124C" w:rsidRPr="00B3124C" w:rsidRDefault="00A365D2" w:rsidP="00B3124C">
            <w:pPr>
              <w:pStyle w:val="ListParagraph"/>
              <w:widowControl w:val="0"/>
              <w:numPr>
                <w:ilvl w:val="0"/>
                <w:numId w:val="2"/>
              </w:numPr>
              <w:pBdr>
                <w:top w:val="nil"/>
                <w:left w:val="nil"/>
                <w:bottom w:val="nil"/>
                <w:right w:val="nil"/>
                <w:between w:val="nil"/>
              </w:pBdr>
              <w:bidi/>
              <w:spacing w:before="32" w:line="262" w:lineRule="auto"/>
              <w:ind w:right="2368"/>
              <w:rPr>
                <w:rFonts w:ascii="Calibri" w:eastAsia="Calibri" w:hAnsi="Calibri" w:cs="Calibri"/>
                <w:color w:val="000000"/>
              </w:rPr>
            </w:pPr>
            <w:r w:rsidRPr="00A365D2">
              <w:rPr>
                <w:rFonts w:ascii="Calibri" w:eastAsia="Calibri" w:hAnsi="Calibri" w:cs="Calibri"/>
                <w:color w:val="000000"/>
                <w:rtl/>
              </w:rPr>
              <w:t xml:space="preserve">القدرة على العمل في مجموعات. </w:t>
            </w:r>
            <w:r w:rsidR="00B3124C" w:rsidRPr="00A365D2">
              <w:rPr>
                <w:rFonts w:ascii="Calibri" w:eastAsia="Calibri" w:hAnsi="Calibri" w:cs="Calibri" w:hint="cs"/>
                <w:color w:val="000000"/>
                <w:rtl/>
              </w:rPr>
              <w:t>ال</w:t>
            </w:r>
            <w:r w:rsidRPr="00A365D2">
              <w:rPr>
                <w:rFonts w:ascii="Calibri" w:eastAsia="Calibri" w:hAnsi="Calibri" w:cs="Calibri"/>
                <w:color w:val="000000"/>
                <w:rtl/>
              </w:rPr>
              <w:t>تواصل بشكل فعال مع أولياء الأمور والطلاب والموظفين الآخرين</w:t>
            </w:r>
            <w:r w:rsidR="00B3124C" w:rsidRPr="00A365D2">
              <w:rPr>
                <w:rFonts w:ascii="Calibri" w:eastAsia="Calibri" w:hAnsi="Calibri" w:cs="Calibri" w:hint="cs"/>
                <w:color w:val="000000"/>
                <w:rtl/>
              </w:rPr>
              <w:t>.</w:t>
            </w:r>
          </w:p>
          <w:p w14:paraId="5E304A14" w14:textId="04E7DD46" w:rsidR="008B11B4" w:rsidRPr="00B3124C" w:rsidRDefault="00A365D2" w:rsidP="00B3124C">
            <w:pPr>
              <w:pStyle w:val="ListParagraph"/>
              <w:widowControl w:val="0"/>
              <w:numPr>
                <w:ilvl w:val="0"/>
                <w:numId w:val="2"/>
              </w:numPr>
              <w:pBdr>
                <w:top w:val="nil"/>
                <w:left w:val="nil"/>
                <w:bottom w:val="nil"/>
                <w:right w:val="nil"/>
                <w:between w:val="nil"/>
              </w:pBdr>
              <w:bidi/>
              <w:spacing w:before="32" w:line="262" w:lineRule="auto"/>
              <w:ind w:right="2368"/>
              <w:rPr>
                <w:rFonts w:ascii="Calibri" w:eastAsia="Calibri" w:hAnsi="Calibri" w:cs="Calibri"/>
                <w:color w:val="000000"/>
              </w:rPr>
            </w:pPr>
            <w:r w:rsidRPr="00A365D2">
              <w:rPr>
                <w:rFonts w:ascii="Calibri" w:eastAsia="Calibri" w:hAnsi="Calibri" w:cs="Calibri"/>
                <w:color w:val="000000"/>
              </w:rPr>
              <w:t xml:space="preserve"> </w:t>
            </w:r>
            <w:r w:rsidRPr="00A365D2">
              <w:rPr>
                <w:rFonts w:ascii="Calibri" w:eastAsia="Calibri" w:hAnsi="Calibri" w:cs="Calibri"/>
                <w:color w:val="000000"/>
                <w:rtl/>
              </w:rPr>
              <w:t xml:space="preserve">إتقان المادة </w:t>
            </w:r>
            <w:r w:rsidR="00C2759A" w:rsidRPr="00A365D2">
              <w:rPr>
                <w:rFonts w:ascii="Calibri" w:eastAsia="Calibri" w:hAnsi="Calibri" w:cs="Calibri" w:hint="cs"/>
                <w:color w:val="000000"/>
                <w:rtl/>
              </w:rPr>
              <w:t xml:space="preserve">الدراسية </w:t>
            </w:r>
            <w:r w:rsidRPr="00A365D2">
              <w:rPr>
                <w:rFonts w:ascii="Calibri" w:eastAsia="Calibri" w:hAnsi="Calibri" w:cs="Calibri"/>
                <w:color w:val="000000"/>
                <w:rtl/>
              </w:rPr>
              <w:t>المخصص</w:t>
            </w:r>
            <w:r w:rsidR="00C2759A">
              <w:rPr>
                <w:rFonts w:ascii="Calibri" w:eastAsia="Calibri" w:hAnsi="Calibri" w:cs="Calibri" w:hint="cs"/>
                <w:color w:val="000000"/>
                <w:rtl/>
              </w:rPr>
              <w:t>ة.</w:t>
            </w:r>
            <w:r w:rsidRPr="00B3124C">
              <w:rPr>
                <w:rFonts w:ascii="Calibri" w:eastAsia="Calibri" w:hAnsi="Calibri" w:cs="Calibri"/>
                <w:color w:val="000000"/>
              </w:rPr>
              <w:t xml:space="preserve"> </w:t>
            </w:r>
          </w:p>
          <w:p w14:paraId="5E304A15" w14:textId="188B800B" w:rsidR="008B11B4" w:rsidRPr="00B3124C" w:rsidRDefault="00A365D2" w:rsidP="00B3124C">
            <w:pPr>
              <w:pStyle w:val="ListParagraph"/>
              <w:widowControl w:val="0"/>
              <w:numPr>
                <w:ilvl w:val="0"/>
                <w:numId w:val="2"/>
              </w:numPr>
              <w:pBdr>
                <w:top w:val="nil"/>
                <w:left w:val="nil"/>
                <w:bottom w:val="nil"/>
                <w:right w:val="nil"/>
                <w:between w:val="nil"/>
              </w:pBdr>
              <w:bidi/>
              <w:spacing w:before="9" w:line="240" w:lineRule="auto"/>
              <w:rPr>
                <w:rFonts w:ascii="Calibri" w:eastAsia="Calibri" w:hAnsi="Calibri" w:cs="Calibri"/>
                <w:color w:val="000000"/>
              </w:rPr>
            </w:pPr>
            <w:r w:rsidRPr="00A365D2">
              <w:rPr>
                <w:rFonts w:ascii="Calibri" w:eastAsia="Calibri" w:hAnsi="Calibri" w:cs="Calibri"/>
                <w:color w:val="000000"/>
                <w:rtl/>
              </w:rPr>
              <w:t>معرفة أفضل ممارسات التدريس ومنهجية التدريس</w:t>
            </w:r>
            <w:r w:rsidRPr="00A365D2">
              <w:rPr>
                <w:rFonts w:ascii="Calibri" w:eastAsia="Calibri" w:hAnsi="Calibri" w:cs="Calibri"/>
                <w:color w:val="000000"/>
              </w:rPr>
              <w:t>.</w:t>
            </w:r>
            <w:r w:rsidRPr="00B3124C">
              <w:rPr>
                <w:rFonts w:ascii="Calibri" w:eastAsia="Calibri" w:hAnsi="Calibri" w:cs="Calibri"/>
                <w:color w:val="000000"/>
              </w:rPr>
              <w:t xml:space="preserve"> </w:t>
            </w:r>
          </w:p>
          <w:p w14:paraId="5E304A16" w14:textId="1889BFE4" w:rsidR="008B11B4" w:rsidRPr="00B3124C" w:rsidRDefault="00A365D2" w:rsidP="00B3124C">
            <w:pPr>
              <w:pStyle w:val="ListParagraph"/>
              <w:widowControl w:val="0"/>
              <w:numPr>
                <w:ilvl w:val="0"/>
                <w:numId w:val="2"/>
              </w:numPr>
              <w:pBdr>
                <w:top w:val="nil"/>
                <w:left w:val="nil"/>
                <w:bottom w:val="nil"/>
                <w:right w:val="nil"/>
                <w:between w:val="nil"/>
              </w:pBdr>
              <w:bidi/>
              <w:spacing w:before="32" w:line="262" w:lineRule="auto"/>
              <w:ind w:right="53"/>
              <w:rPr>
                <w:rFonts w:ascii="Calibri" w:eastAsia="Calibri" w:hAnsi="Calibri" w:cs="Calibri"/>
                <w:color w:val="000000"/>
                <w:highlight w:val="white"/>
              </w:rPr>
            </w:pPr>
            <w:r w:rsidRPr="00A365D2">
              <w:rPr>
                <w:rFonts w:ascii="Calibri" w:eastAsia="Calibri" w:hAnsi="Calibri" w:cs="Calibri"/>
                <w:color w:val="000000"/>
                <w:rtl/>
              </w:rPr>
              <w:t>المعرفة باللوائح والقوانين وسياسة المدرسة المعمول بها</w:t>
            </w:r>
            <w:r w:rsidR="006533A7" w:rsidRPr="00A365D2">
              <w:rPr>
                <w:rFonts w:ascii="Calibri" w:eastAsia="Calibri" w:hAnsi="Calibri" w:cs="Calibri" w:hint="cs"/>
                <w:color w:val="000000"/>
                <w:rtl/>
              </w:rPr>
              <w:t>؛</w:t>
            </w:r>
            <w:r w:rsidRPr="00A365D2">
              <w:rPr>
                <w:rFonts w:ascii="Calibri" w:eastAsia="Calibri" w:hAnsi="Calibri" w:cs="Calibri"/>
                <w:color w:val="000000"/>
                <w:rtl/>
              </w:rPr>
              <w:t xml:space="preserve"> المهارات التكنولوجية بما في ذلك البحث ومعالجة النصوص</w:t>
            </w:r>
            <w:r w:rsidRPr="00A365D2">
              <w:rPr>
                <w:rFonts w:ascii="Calibri" w:eastAsia="Calibri" w:hAnsi="Calibri" w:cs="Calibri"/>
                <w:color w:val="000000"/>
              </w:rPr>
              <w:t>،</w:t>
            </w:r>
            <w:r w:rsidR="006533A7" w:rsidRPr="00A365D2">
              <w:rPr>
                <w:rFonts w:ascii="Calibri" w:eastAsia="Calibri" w:hAnsi="Calibri" w:cs="Calibri" w:hint="cs"/>
                <w:color w:val="000000"/>
                <w:rtl/>
              </w:rPr>
              <w:t xml:space="preserve"> </w:t>
            </w:r>
            <w:r w:rsidR="0064498C" w:rsidRPr="00A365D2">
              <w:rPr>
                <w:rFonts w:ascii="Calibri" w:eastAsia="Calibri" w:hAnsi="Calibri" w:cs="Calibri" w:hint="cs"/>
                <w:color w:val="000000"/>
                <w:rtl/>
              </w:rPr>
              <w:t>و</w:t>
            </w:r>
            <w:r w:rsidR="006533A7" w:rsidRPr="00A365D2">
              <w:rPr>
                <w:rFonts w:ascii="Calibri" w:eastAsia="Calibri" w:hAnsi="Calibri" w:cs="Calibri" w:hint="cs"/>
                <w:color w:val="000000"/>
                <w:rtl/>
              </w:rPr>
              <w:t>ق</w:t>
            </w:r>
            <w:r w:rsidRPr="00A365D2">
              <w:rPr>
                <w:rFonts w:ascii="Calibri" w:eastAsia="Calibri" w:hAnsi="Calibri" w:cs="Calibri"/>
                <w:color w:val="000000"/>
                <w:rtl/>
              </w:rPr>
              <w:t>واعد البيانات، وجداول البيانات، والعروض التقديمية الإلكترونية، و</w:t>
            </w:r>
            <w:r w:rsidR="006C3DA1" w:rsidRPr="00A365D2">
              <w:rPr>
                <w:rFonts w:ascii="Calibri" w:eastAsia="Calibri" w:hAnsi="Calibri" w:cs="Calibri" w:hint="cs"/>
                <w:color w:val="000000"/>
                <w:rtl/>
              </w:rPr>
              <w:t xml:space="preserve">دمج </w:t>
            </w:r>
            <w:r w:rsidRPr="00A365D2">
              <w:rPr>
                <w:rFonts w:ascii="Calibri" w:eastAsia="Calibri" w:hAnsi="Calibri" w:cs="Calibri"/>
                <w:color w:val="000000"/>
                <w:rtl/>
              </w:rPr>
              <w:t>التكنولوجيا</w:t>
            </w:r>
            <w:r w:rsidR="0093727C" w:rsidRPr="00A365D2">
              <w:rPr>
                <w:rFonts w:ascii="Calibri" w:eastAsia="Calibri" w:hAnsi="Calibri" w:cs="Calibri" w:hint="cs"/>
                <w:color w:val="000000"/>
                <w:rtl/>
              </w:rPr>
              <w:t xml:space="preserve"> داخل</w:t>
            </w:r>
            <w:r w:rsidRPr="00A365D2">
              <w:rPr>
                <w:rFonts w:ascii="Calibri" w:eastAsia="Calibri" w:hAnsi="Calibri" w:cs="Calibri"/>
                <w:color w:val="000000"/>
                <w:rtl/>
              </w:rPr>
              <w:t xml:space="preserve"> الفصل الدراسي</w:t>
            </w:r>
            <w:r w:rsidRPr="00A365D2">
              <w:rPr>
                <w:rFonts w:ascii="Calibri" w:eastAsia="Calibri" w:hAnsi="Calibri" w:cs="Calibri"/>
                <w:color w:val="000000"/>
              </w:rPr>
              <w:t>.</w:t>
            </w:r>
          </w:p>
        </w:tc>
      </w:tr>
    </w:tbl>
    <w:p w14:paraId="5E304A18" w14:textId="77777777" w:rsidR="008B11B4" w:rsidRDefault="008B11B4" w:rsidP="006147B5">
      <w:pPr>
        <w:widowControl w:val="0"/>
        <w:pBdr>
          <w:top w:val="nil"/>
          <w:left w:val="nil"/>
          <w:bottom w:val="nil"/>
          <w:right w:val="nil"/>
          <w:between w:val="nil"/>
        </w:pBdr>
        <w:bidi/>
        <w:rPr>
          <w:color w:val="000000"/>
        </w:rPr>
      </w:pPr>
    </w:p>
    <w:p w14:paraId="5E304A19" w14:textId="77777777" w:rsidR="008B11B4" w:rsidRDefault="008B11B4" w:rsidP="006147B5">
      <w:pPr>
        <w:widowControl w:val="0"/>
        <w:pBdr>
          <w:top w:val="nil"/>
          <w:left w:val="nil"/>
          <w:bottom w:val="nil"/>
          <w:right w:val="nil"/>
          <w:between w:val="nil"/>
        </w:pBdr>
        <w:bidi/>
        <w:rPr>
          <w:color w:val="000000"/>
        </w:rPr>
      </w:pPr>
    </w:p>
    <w:p w14:paraId="27AF225E" w14:textId="77777777" w:rsidR="00D96A32" w:rsidRDefault="00D96A32" w:rsidP="006147B5">
      <w:pPr>
        <w:widowControl w:val="0"/>
        <w:pBdr>
          <w:top w:val="nil"/>
          <w:left w:val="nil"/>
          <w:bottom w:val="nil"/>
          <w:right w:val="nil"/>
          <w:between w:val="nil"/>
        </w:pBdr>
        <w:bidi/>
        <w:spacing w:line="240" w:lineRule="auto"/>
        <w:rPr>
          <w:rFonts w:ascii="Calibri" w:eastAsia="Calibri" w:hAnsi="Calibri" w:cs="Calibri"/>
          <w:color w:val="000000"/>
          <w:sz w:val="19"/>
          <w:szCs w:val="19"/>
          <w:rtl/>
        </w:rPr>
      </w:pPr>
    </w:p>
    <w:p w14:paraId="42D565D4" w14:textId="77777777" w:rsidR="00D96A32" w:rsidRDefault="00D96A32" w:rsidP="00D96A32">
      <w:pPr>
        <w:widowControl w:val="0"/>
        <w:pBdr>
          <w:top w:val="nil"/>
          <w:left w:val="nil"/>
          <w:bottom w:val="nil"/>
          <w:right w:val="nil"/>
          <w:between w:val="nil"/>
        </w:pBdr>
        <w:bidi/>
        <w:spacing w:line="240" w:lineRule="auto"/>
        <w:rPr>
          <w:rFonts w:ascii="Calibri" w:eastAsia="Calibri" w:hAnsi="Calibri" w:cs="Calibri"/>
          <w:color w:val="000000"/>
          <w:sz w:val="19"/>
          <w:szCs w:val="19"/>
          <w:rtl/>
        </w:rPr>
      </w:pPr>
    </w:p>
    <w:p w14:paraId="79871B24" w14:textId="77777777" w:rsidR="00D96A32" w:rsidRDefault="00D96A32" w:rsidP="00D96A32">
      <w:pPr>
        <w:widowControl w:val="0"/>
        <w:pBdr>
          <w:top w:val="nil"/>
          <w:left w:val="nil"/>
          <w:bottom w:val="nil"/>
          <w:right w:val="nil"/>
          <w:between w:val="nil"/>
        </w:pBdr>
        <w:bidi/>
        <w:spacing w:line="240" w:lineRule="auto"/>
        <w:rPr>
          <w:rFonts w:ascii="Calibri" w:eastAsia="Calibri" w:hAnsi="Calibri" w:cs="Calibri"/>
          <w:color w:val="000000"/>
          <w:sz w:val="19"/>
          <w:szCs w:val="19"/>
          <w:rtl/>
        </w:rPr>
      </w:pPr>
    </w:p>
    <w:p w14:paraId="5E304A1B" w14:textId="463C7124" w:rsidR="008B11B4" w:rsidRDefault="00CF4DDC" w:rsidP="00D96A32">
      <w:pPr>
        <w:widowControl w:val="0"/>
        <w:pBdr>
          <w:top w:val="nil"/>
          <w:left w:val="nil"/>
          <w:bottom w:val="nil"/>
          <w:right w:val="nil"/>
          <w:between w:val="nil"/>
        </w:pBdr>
        <w:bidi/>
        <w:spacing w:line="240" w:lineRule="auto"/>
        <w:rPr>
          <w:rFonts w:ascii="Calibri" w:eastAsia="Calibri" w:hAnsi="Calibri" w:cs="Calibri"/>
          <w:color w:val="000000"/>
          <w:sz w:val="19"/>
          <w:szCs w:val="19"/>
        </w:rPr>
      </w:pPr>
      <w:r>
        <w:rPr>
          <w:color w:val="1F497D"/>
        </w:rPr>
        <w:fldChar w:fldCharType="begin"/>
      </w:r>
      <w:r>
        <w:rPr>
          <w:color w:val="1F497D"/>
        </w:rPr>
        <w:instrText xml:space="preserve"> INCLUDEPICTURE  "cid:image001.png@01D80623.56DBD860" \* MERGEFORMATINET </w:instrText>
      </w:r>
      <w:r>
        <w:rPr>
          <w:color w:val="1F497D"/>
        </w:rPr>
        <w:fldChar w:fldCharType="separate"/>
      </w:r>
      <w:r>
        <w:rPr>
          <w:color w:val="1F497D"/>
        </w:rPr>
        <w:fldChar w:fldCharType="begin"/>
      </w:r>
      <w:r>
        <w:rPr>
          <w:color w:val="1F497D"/>
        </w:rPr>
        <w:instrText xml:space="preserve"> INCLUDEPICTURE  "cid:image001.png@01D80623.56DBD860" \* MERGEFORMATINET </w:instrText>
      </w:r>
      <w:r>
        <w:rPr>
          <w:color w:val="1F497D"/>
        </w:rPr>
        <w:fldChar w:fldCharType="separate"/>
      </w:r>
      <w:r>
        <w:rPr>
          <w:color w:val="1F497D"/>
        </w:rPr>
        <w:fldChar w:fldCharType="begin"/>
      </w:r>
      <w:r>
        <w:rPr>
          <w:color w:val="1F497D"/>
        </w:rPr>
        <w:instrText xml:space="preserve"> INCLUDEPICTURE  "cid:image001.png@01D80623.56DBD860" \* MERGEFORMATINET </w:instrText>
      </w:r>
      <w:r>
        <w:rPr>
          <w:color w:val="1F497D"/>
        </w:rPr>
        <w:fldChar w:fldCharType="separate"/>
      </w:r>
      <w:r w:rsidR="00B61599">
        <w:rPr>
          <w:color w:val="1F497D"/>
        </w:rPr>
        <w:fldChar w:fldCharType="begin"/>
      </w:r>
      <w:r w:rsidR="00B61599">
        <w:rPr>
          <w:color w:val="1F497D"/>
        </w:rPr>
        <w:instrText xml:space="preserve"> </w:instrText>
      </w:r>
      <w:r w:rsidR="00B61599">
        <w:rPr>
          <w:color w:val="1F497D"/>
        </w:rPr>
        <w:instrText>INCLUDEPICTURE  "cid:image001.png@01D80623.56DBD860" \* MERGEFORMATINET</w:instrText>
      </w:r>
      <w:r w:rsidR="00B61599">
        <w:rPr>
          <w:color w:val="1F497D"/>
        </w:rPr>
        <w:instrText xml:space="preserve"> </w:instrText>
      </w:r>
      <w:r w:rsidR="00B61599">
        <w:rPr>
          <w:color w:val="1F497D"/>
        </w:rPr>
        <w:fldChar w:fldCharType="separate"/>
      </w:r>
      <w:r w:rsidR="00B61599">
        <w:rPr>
          <w:color w:val="1F497D"/>
        </w:rPr>
        <w:pict w14:anchorId="450E0757">
          <v:shape id="_x0000_i1027" type="#_x0000_t75" style="width:126pt;height:49.8pt">
            <v:imagedata r:id="rId7" r:href="rId10"/>
          </v:shape>
        </w:pict>
      </w:r>
      <w:r w:rsidR="00B61599">
        <w:rPr>
          <w:color w:val="1F497D"/>
        </w:rPr>
        <w:fldChar w:fldCharType="end"/>
      </w:r>
      <w:r>
        <w:rPr>
          <w:color w:val="1F497D"/>
        </w:rPr>
        <w:fldChar w:fldCharType="end"/>
      </w:r>
      <w:r>
        <w:rPr>
          <w:color w:val="1F497D"/>
        </w:rPr>
        <w:fldChar w:fldCharType="end"/>
      </w:r>
      <w:r>
        <w:rPr>
          <w:color w:val="1F497D"/>
        </w:rPr>
        <w:fldChar w:fldCharType="end"/>
      </w:r>
    </w:p>
    <w:tbl>
      <w:tblPr>
        <w:tblStyle w:val="a2"/>
        <w:tblW w:w="10977" w:type="dxa"/>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77"/>
      </w:tblGrid>
      <w:tr w:rsidR="008B11B4" w14:paraId="5E304A1D" w14:textId="77777777" w:rsidTr="0093727C">
        <w:trPr>
          <w:trHeight w:val="520"/>
        </w:trPr>
        <w:tc>
          <w:tcPr>
            <w:tcW w:w="10977" w:type="dxa"/>
            <w:shd w:val="clear" w:color="auto" w:fill="1F497D" w:themeFill="text2"/>
            <w:tcMar>
              <w:top w:w="100" w:type="dxa"/>
              <w:left w:w="100" w:type="dxa"/>
              <w:bottom w:w="100" w:type="dxa"/>
              <w:right w:w="100" w:type="dxa"/>
            </w:tcMar>
          </w:tcPr>
          <w:p w14:paraId="5E304A1C" w14:textId="433E0848" w:rsidR="008B11B4" w:rsidRPr="00955658" w:rsidRDefault="00955658" w:rsidP="00955658">
            <w:pPr>
              <w:widowControl w:val="0"/>
              <w:pBdr>
                <w:top w:val="nil"/>
                <w:left w:val="nil"/>
                <w:bottom w:val="nil"/>
                <w:right w:val="nil"/>
                <w:between w:val="nil"/>
              </w:pBdr>
              <w:bidi/>
              <w:spacing w:line="240" w:lineRule="auto"/>
              <w:ind w:left="134"/>
              <w:rPr>
                <w:rFonts w:ascii="Calibri" w:eastAsia="Calibri" w:hAnsi="Calibri" w:cs="Calibri"/>
                <w:bCs/>
                <w:color w:val="FFFFFF"/>
                <w:sz w:val="31"/>
                <w:szCs w:val="31"/>
              </w:rPr>
            </w:pPr>
            <w:r w:rsidRPr="00955658">
              <w:rPr>
                <w:rFonts w:ascii="Calibri" w:eastAsia="Calibri" w:hAnsi="Calibri" w:cs="Calibri"/>
                <w:bCs/>
                <w:color w:val="FFFFFF"/>
                <w:sz w:val="31"/>
                <w:szCs w:val="31"/>
                <w:rtl/>
              </w:rPr>
              <w:t>المؤهلات والخبرات</w:t>
            </w:r>
          </w:p>
        </w:tc>
      </w:tr>
      <w:tr w:rsidR="008B11B4" w14:paraId="5E304A20" w14:textId="77777777">
        <w:trPr>
          <w:trHeight w:val="1186"/>
        </w:trPr>
        <w:tc>
          <w:tcPr>
            <w:tcW w:w="10977" w:type="dxa"/>
            <w:shd w:val="clear" w:color="auto" w:fill="auto"/>
            <w:tcMar>
              <w:top w:w="100" w:type="dxa"/>
              <w:left w:w="100" w:type="dxa"/>
              <w:bottom w:w="100" w:type="dxa"/>
              <w:right w:w="100" w:type="dxa"/>
            </w:tcMar>
          </w:tcPr>
          <w:p w14:paraId="305639E9" w14:textId="77777777" w:rsidR="0053061D" w:rsidRDefault="00A365D2" w:rsidP="00842476">
            <w:pPr>
              <w:pStyle w:val="ListParagraph"/>
              <w:widowControl w:val="0"/>
              <w:numPr>
                <w:ilvl w:val="0"/>
                <w:numId w:val="3"/>
              </w:numPr>
              <w:pBdr>
                <w:top w:val="nil"/>
                <w:left w:val="nil"/>
                <w:bottom w:val="nil"/>
                <w:right w:val="nil"/>
                <w:between w:val="nil"/>
              </w:pBdr>
              <w:bidi/>
              <w:spacing w:line="243" w:lineRule="auto"/>
              <w:ind w:right="1158"/>
              <w:rPr>
                <w:rFonts w:ascii="Calibri" w:eastAsia="Calibri" w:hAnsi="Calibri" w:cs="Calibri"/>
                <w:color w:val="000000"/>
              </w:rPr>
            </w:pPr>
            <w:r w:rsidRPr="00842476">
              <w:rPr>
                <w:rFonts w:ascii="Calibri" w:eastAsia="Calibri" w:hAnsi="Calibri" w:cs="Calibri"/>
                <w:color w:val="000000"/>
                <w:rtl/>
              </w:rPr>
              <w:t xml:space="preserve">درجة البكالوريوس </w:t>
            </w:r>
            <w:r w:rsidR="00842476">
              <w:rPr>
                <w:rFonts w:ascii="Calibri" w:eastAsia="Calibri" w:hAnsi="Calibri" w:cs="Calibri" w:hint="cs"/>
                <w:color w:val="000000"/>
                <w:rtl/>
              </w:rPr>
              <w:t>أو الدرات الأعلى</w:t>
            </w:r>
            <w:r w:rsidRPr="00842476">
              <w:rPr>
                <w:rFonts w:ascii="Calibri" w:eastAsia="Calibri" w:hAnsi="Calibri" w:cs="Calibri"/>
                <w:color w:val="000000"/>
                <w:rtl/>
              </w:rPr>
              <w:t xml:space="preserve">، ويفضل في التربية، أو </w:t>
            </w:r>
            <w:r w:rsidR="003F2185">
              <w:rPr>
                <w:rFonts w:ascii="Calibri" w:eastAsia="Calibri" w:hAnsi="Calibri" w:cs="Calibri" w:hint="cs"/>
                <w:color w:val="000000"/>
                <w:rtl/>
              </w:rPr>
              <w:t>أن يكون مخت</w:t>
            </w:r>
            <w:r w:rsidR="00BF1E99">
              <w:rPr>
                <w:rFonts w:ascii="Calibri" w:eastAsia="Calibri" w:hAnsi="Calibri" w:cs="Calibri" w:hint="cs"/>
                <w:color w:val="000000"/>
                <w:rtl/>
              </w:rPr>
              <w:t>ص في</w:t>
            </w:r>
            <w:r w:rsidRPr="00842476">
              <w:rPr>
                <w:rFonts w:ascii="Calibri" w:eastAsia="Calibri" w:hAnsi="Calibri" w:cs="Calibri"/>
                <w:color w:val="000000"/>
                <w:rtl/>
              </w:rPr>
              <w:t xml:space="preserve"> أحد المواد التي </w:t>
            </w:r>
            <w:r w:rsidR="0053061D">
              <w:rPr>
                <w:rFonts w:ascii="Calibri" w:eastAsia="Calibri" w:hAnsi="Calibri" w:cs="Calibri" w:hint="cs"/>
                <w:color w:val="000000"/>
                <w:rtl/>
              </w:rPr>
              <w:t>يُدرسها</w:t>
            </w:r>
            <w:r w:rsidRPr="00842476">
              <w:rPr>
                <w:rFonts w:ascii="Calibri" w:eastAsia="Calibri" w:hAnsi="Calibri" w:cs="Calibri"/>
                <w:color w:val="000000"/>
                <w:rtl/>
              </w:rPr>
              <w:t>.</w:t>
            </w:r>
          </w:p>
          <w:p w14:paraId="5E304A1E" w14:textId="50BC3B09" w:rsidR="008B11B4" w:rsidRPr="00842476" w:rsidRDefault="00A365D2" w:rsidP="0053061D">
            <w:pPr>
              <w:pStyle w:val="ListParagraph"/>
              <w:widowControl w:val="0"/>
              <w:numPr>
                <w:ilvl w:val="0"/>
                <w:numId w:val="3"/>
              </w:numPr>
              <w:pBdr>
                <w:top w:val="nil"/>
                <w:left w:val="nil"/>
                <w:bottom w:val="nil"/>
                <w:right w:val="nil"/>
                <w:between w:val="nil"/>
              </w:pBdr>
              <w:bidi/>
              <w:spacing w:line="243" w:lineRule="auto"/>
              <w:ind w:right="1158"/>
              <w:rPr>
                <w:rFonts w:ascii="Calibri" w:eastAsia="Calibri" w:hAnsi="Calibri" w:cs="Calibri"/>
                <w:color w:val="000000"/>
              </w:rPr>
            </w:pPr>
            <w:r w:rsidRPr="00842476">
              <w:rPr>
                <w:rFonts w:ascii="Calibri" w:eastAsia="Calibri" w:hAnsi="Calibri" w:cs="Calibri"/>
                <w:color w:val="000000"/>
                <w:rtl/>
              </w:rPr>
              <w:t>شهادة</w:t>
            </w:r>
            <w:r w:rsidR="0006677D">
              <w:rPr>
                <w:rFonts w:ascii="Calibri" w:eastAsia="Calibri" w:hAnsi="Calibri" w:cs="Calibri" w:hint="cs"/>
                <w:color w:val="000000"/>
                <w:rtl/>
              </w:rPr>
              <w:t xml:space="preserve"> أو ترخيص للتدريس.</w:t>
            </w:r>
          </w:p>
          <w:p w14:paraId="5E304A1F" w14:textId="317490C0" w:rsidR="008B11B4" w:rsidRPr="00842476" w:rsidRDefault="00A365D2" w:rsidP="00842476">
            <w:pPr>
              <w:pStyle w:val="ListParagraph"/>
              <w:widowControl w:val="0"/>
              <w:numPr>
                <w:ilvl w:val="0"/>
                <w:numId w:val="3"/>
              </w:numPr>
              <w:pBdr>
                <w:top w:val="nil"/>
                <w:left w:val="nil"/>
                <w:bottom w:val="nil"/>
                <w:right w:val="nil"/>
                <w:between w:val="nil"/>
              </w:pBdr>
              <w:bidi/>
              <w:spacing w:before="8" w:line="240" w:lineRule="auto"/>
              <w:rPr>
                <w:rFonts w:ascii="Calibri" w:eastAsia="Calibri" w:hAnsi="Calibri" w:cs="Calibri"/>
                <w:color w:val="000000"/>
              </w:rPr>
            </w:pPr>
            <w:r w:rsidRPr="00842476">
              <w:rPr>
                <w:rFonts w:ascii="Calibri" w:eastAsia="Calibri" w:hAnsi="Calibri" w:cs="Calibri"/>
                <w:color w:val="000000"/>
                <w:rtl/>
              </w:rPr>
              <w:t>أثبت عامين من النجاح كمدرس أو مدرس مساعد، ويفضل أن يكون ذلك في مدرسة دولية</w:t>
            </w:r>
            <w:r w:rsidRPr="00842476">
              <w:rPr>
                <w:rFonts w:ascii="Calibri" w:eastAsia="Calibri" w:hAnsi="Calibri" w:cs="Calibri"/>
                <w:color w:val="000000"/>
              </w:rPr>
              <w:t>.</w:t>
            </w:r>
          </w:p>
        </w:tc>
      </w:tr>
    </w:tbl>
    <w:p w14:paraId="5E304A21" w14:textId="77777777" w:rsidR="008B11B4" w:rsidRDefault="008B11B4" w:rsidP="006147B5">
      <w:pPr>
        <w:widowControl w:val="0"/>
        <w:pBdr>
          <w:top w:val="nil"/>
          <w:left w:val="nil"/>
          <w:bottom w:val="nil"/>
          <w:right w:val="nil"/>
          <w:between w:val="nil"/>
        </w:pBdr>
        <w:bidi/>
        <w:rPr>
          <w:color w:val="000000"/>
        </w:rPr>
      </w:pPr>
    </w:p>
    <w:p w14:paraId="5E304A22" w14:textId="77777777" w:rsidR="008B11B4" w:rsidRDefault="008B11B4" w:rsidP="006147B5">
      <w:pPr>
        <w:widowControl w:val="0"/>
        <w:pBdr>
          <w:top w:val="nil"/>
          <w:left w:val="nil"/>
          <w:bottom w:val="nil"/>
          <w:right w:val="nil"/>
          <w:between w:val="nil"/>
        </w:pBdr>
        <w:bidi/>
        <w:rPr>
          <w:color w:val="000000"/>
        </w:rPr>
      </w:pPr>
    </w:p>
    <w:p w14:paraId="5E304A24" w14:textId="7B2EFB3E" w:rsidR="008B11B4" w:rsidRDefault="00A365D2" w:rsidP="00D96A32">
      <w:pPr>
        <w:widowControl w:val="0"/>
        <w:pBdr>
          <w:top w:val="nil"/>
          <w:left w:val="nil"/>
          <w:bottom w:val="nil"/>
          <w:right w:val="nil"/>
          <w:between w:val="nil"/>
        </w:pBdr>
        <w:bidi/>
        <w:spacing w:line="243" w:lineRule="auto"/>
        <w:ind w:left="185" w:right="122" w:firstLine="11"/>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tl/>
        </w:rPr>
        <w:t xml:space="preserve">هذا الوصف الوظيفي </w:t>
      </w:r>
      <w:r w:rsidR="00F51C73">
        <w:rPr>
          <w:rFonts w:ascii="Calibri" w:eastAsia="Calibri" w:hAnsi="Calibri" w:cs="Calibri" w:hint="cs"/>
          <w:color w:val="000000"/>
          <w:rtl/>
        </w:rPr>
        <w:t xml:space="preserve">هو وصف </w:t>
      </w:r>
      <w:r>
        <w:rPr>
          <w:rFonts w:ascii="Calibri" w:eastAsia="Calibri" w:hAnsi="Calibri" w:cs="Calibri"/>
          <w:color w:val="000000"/>
          <w:rtl/>
        </w:rPr>
        <w:t xml:space="preserve">عام </w:t>
      </w:r>
      <w:r w:rsidR="00F51C73">
        <w:rPr>
          <w:rFonts w:ascii="Calibri" w:eastAsia="Calibri" w:hAnsi="Calibri" w:cs="Calibri" w:hint="cs"/>
          <w:color w:val="000000"/>
          <w:rtl/>
        </w:rPr>
        <w:t xml:space="preserve">عن </w:t>
      </w:r>
      <w:r>
        <w:rPr>
          <w:rFonts w:ascii="Calibri" w:eastAsia="Calibri" w:hAnsi="Calibri" w:cs="Calibri"/>
          <w:color w:val="000000"/>
          <w:rtl/>
        </w:rPr>
        <w:t>الواجبات العادية التي من المتوقع أن يقوم بها صاحب الوظيفة</w:t>
      </w:r>
      <w:r w:rsidR="00F51C73">
        <w:rPr>
          <w:rFonts w:ascii="Calibri" w:eastAsia="Calibri" w:hAnsi="Calibri" w:cs="Calibri" w:hint="cs"/>
          <w:color w:val="000000"/>
          <w:rtl/>
        </w:rPr>
        <w:t>؛</w:t>
      </w:r>
      <w:r>
        <w:rPr>
          <w:rFonts w:ascii="Calibri" w:eastAsia="Calibri" w:hAnsi="Calibri" w:cs="Calibri"/>
          <w:color w:val="000000"/>
          <w:rtl/>
        </w:rPr>
        <w:t xml:space="preserve"> ومع ذلك، قد تختلف الواجبات أو يتم تعديلها من وقت لآخر دون تغيير مستوى المسؤولية المرتبطة بالمنصب</w:t>
      </w:r>
      <w:r>
        <w:rPr>
          <w:rFonts w:ascii="Calibri" w:eastAsia="Calibri" w:hAnsi="Calibri" w:cs="Calibri"/>
          <w:color w:val="000000"/>
        </w:rPr>
        <w:t>.</w:t>
      </w:r>
    </w:p>
    <w:p w14:paraId="69303031" w14:textId="77777777" w:rsidR="007B581E" w:rsidRDefault="007B581E" w:rsidP="007B581E">
      <w:pPr>
        <w:widowControl w:val="0"/>
        <w:pBdr>
          <w:top w:val="nil"/>
          <w:left w:val="nil"/>
          <w:bottom w:val="nil"/>
          <w:right w:val="nil"/>
          <w:between w:val="nil"/>
        </w:pBdr>
        <w:bidi/>
        <w:spacing w:line="243" w:lineRule="auto"/>
        <w:ind w:left="185" w:right="122" w:firstLine="11"/>
        <w:rPr>
          <w:rFonts w:ascii="Calibri" w:eastAsia="Calibri" w:hAnsi="Calibri" w:cs="Calibri"/>
          <w:color w:val="000000"/>
        </w:rPr>
      </w:pPr>
    </w:p>
    <w:p w14:paraId="703CA63D" w14:textId="61D8BAB9" w:rsidR="007B581E" w:rsidRDefault="00F05EDE" w:rsidP="00F05EDE">
      <w:pPr>
        <w:widowControl w:val="0"/>
        <w:pBdr>
          <w:top w:val="nil"/>
          <w:left w:val="nil"/>
          <w:bottom w:val="nil"/>
          <w:right w:val="nil"/>
          <w:between w:val="nil"/>
        </w:pBdr>
        <w:bidi/>
        <w:spacing w:line="243" w:lineRule="auto"/>
        <w:ind w:left="185" w:right="122" w:firstLine="11"/>
        <w:rPr>
          <w:rFonts w:asciiTheme="majorHAnsi" w:hAnsiTheme="majorHAnsi" w:cstheme="majorHAnsi"/>
          <w:rtl/>
          <w:lang w:bidi="ar-EG"/>
        </w:rPr>
      </w:pPr>
      <w:r w:rsidRPr="007E3040">
        <w:rPr>
          <w:rFonts w:cs="Calibri"/>
          <w:sz w:val="24"/>
          <w:szCs w:val="24"/>
          <w:shd w:val="clear" w:color="auto" w:fill="FFFFFF"/>
        </w:rPr>
        <w:sym w:font="Symbol" w:char="F0F0"/>
      </w:r>
      <w:r w:rsidRPr="00F05EDE">
        <w:rPr>
          <w:rFonts w:asciiTheme="majorHAnsi" w:hAnsiTheme="majorHAnsi" w:cstheme="majorHAnsi"/>
          <w:rtl/>
          <w:lang w:bidi="ar-EG"/>
        </w:rPr>
        <w:t xml:space="preserve"> لقد قرأت وفهمت متطلبات الوظيفة والمسؤوليات والتوقعات المنصوص عليها في الوصف الوظيفي المقدم لمنصبي. أ</w:t>
      </w:r>
      <w:r>
        <w:rPr>
          <w:rFonts w:asciiTheme="majorHAnsi" w:hAnsiTheme="majorHAnsi" w:cstheme="majorHAnsi" w:hint="cs"/>
          <w:rtl/>
          <w:lang w:bidi="ar-EG"/>
        </w:rPr>
        <w:t xml:space="preserve">قر </w:t>
      </w:r>
      <w:r w:rsidRPr="00F05EDE">
        <w:rPr>
          <w:rFonts w:asciiTheme="majorHAnsi" w:hAnsiTheme="majorHAnsi" w:cstheme="majorHAnsi"/>
          <w:rtl/>
          <w:lang w:bidi="ar-EG"/>
        </w:rPr>
        <w:t>أنني قادر على أداء وظائف الوظيفة الأساسية على النحو المبين.</w:t>
      </w:r>
    </w:p>
    <w:p w14:paraId="1D9ABB2D" w14:textId="77777777" w:rsidR="00F05EDE" w:rsidRDefault="00F05EDE" w:rsidP="00F05EDE">
      <w:pPr>
        <w:widowControl w:val="0"/>
        <w:pBdr>
          <w:top w:val="nil"/>
          <w:left w:val="nil"/>
          <w:bottom w:val="nil"/>
          <w:right w:val="nil"/>
          <w:between w:val="nil"/>
        </w:pBdr>
        <w:bidi/>
        <w:spacing w:line="243" w:lineRule="auto"/>
        <w:ind w:left="185" w:right="122" w:firstLine="11"/>
        <w:rPr>
          <w:rFonts w:asciiTheme="majorHAnsi" w:hAnsiTheme="majorHAnsi" w:cstheme="majorHAnsi"/>
          <w:rtl/>
          <w:lang w:bidi="ar-EG"/>
        </w:rPr>
      </w:pPr>
    </w:p>
    <w:p w14:paraId="45CA56AB" w14:textId="617E7F18" w:rsidR="00F05EDE" w:rsidRPr="00F05EDE" w:rsidRDefault="00F05EDE" w:rsidP="00F05EDE">
      <w:pPr>
        <w:widowControl w:val="0"/>
        <w:pBdr>
          <w:top w:val="nil"/>
          <w:left w:val="nil"/>
          <w:bottom w:val="nil"/>
          <w:right w:val="nil"/>
          <w:between w:val="nil"/>
        </w:pBdr>
        <w:bidi/>
        <w:spacing w:line="243" w:lineRule="auto"/>
        <w:ind w:left="185" w:right="122" w:firstLine="11"/>
        <w:rPr>
          <w:rFonts w:asciiTheme="majorHAnsi" w:eastAsia="Calibri" w:hAnsiTheme="majorHAnsi" w:cstheme="majorHAnsi"/>
          <w:color w:val="000000"/>
          <w:sz w:val="20"/>
          <w:szCs w:val="20"/>
          <w:lang w:val="en-US"/>
        </w:rPr>
      </w:pPr>
      <w:r w:rsidRPr="00F05EDE">
        <w:rPr>
          <w:rFonts w:asciiTheme="majorHAnsi" w:hAnsiTheme="majorHAnsi" w:cstheme="majorHAnsi"/>
          <w:rtl/>
          <w:lang w:bidi="ar-EG"/>
        </w:rPr>
        <w:t>اسم الموظف</w:t>
      </w:r>
      <w:r w:rsidRPr="00F05EDE">
        <w:rPr>
          <w:rFonts w:asciiTheme="majorHAnsi" w:eastAsia="Calibri" w:hAnsiTheme="majorHAnsi" w:cs="Calibri"/>
          <w:color w:val="000000"/>
          <w:sz w:val="20"/>
          <w:szCs w:val="20"/>
          <w:rtl/>
          <w:lang w:val="en-US"/>
        </w:rPr>
        <w:t xml:space="preserve">: ___________________  </w:t>
      </w:r>
    </w:p>
    <w:p w14:paraId="7E6BB0FD" w14:textId="77777777" w:rsidR="00F05EDE" w:rsidRPr="00F05EDE" w:rsidRDefault="00F05EDE" w:rsidP="00F05EDE">
      <w:pPr>
        <w:widowControl w:val="0"/>
        <w:pBdr>
          <w:top w:val="nil"/>
          <w:left w:val="nil"/>
          <w:bottom w:val="nil"/>
          <w:right w:val="nil"/>
          <w:between w:val="nil"/>
        </w:pBdr>
        <w:bidi/>
        <w:spacing w:line="243" w:lineRule="auto"/>
        <w:ind w:left="185" w:right="122" w:firstLine="11"/>
        <w:rPr>
          <w:rFonts w:asciiTheme="majorHAnsi" w:eastAsia="Calibri" w:hAnsiTheme="majorHAnsi" w:cstheme="majorHAnsi"/>
          <w:color w:val="000000"/>
          <w:sz w:val="20"/>
          <w:szCs w:val="20"/>
          <w:lang w:val="en-US"/>
        </w:rPr>
      </w:pPr>
    </w:p>
    <w:p w14:paraId="0471D612" w14:textId="4CDEA43E" w:rsidR="00F05EDE" w:rsidRPr="00F05EDE" w:rsidRDefault="00F05EDE" w:rsidP="00F05EDE">
      <w:pPr>
        <w:widowControl w:val="0"/>
        <w:pBdr>
          <w:top w:val="nil"/>
          <w:left w:val="nil"/>
          <w:bottom w:val="nil"/>
          <w:right w:val="nil"/>
          <w:between w:val="nil"/>
        </w:pBdr>
        <w:bidi/>
        <w:spacing w:line="243" w:lineRule="auto"/>
        <w:ind w:left="185" w:right="122" w:firstLine="11"/>
        <w:rPr>
          <w:rFonts w:asciiTheme="majorHAnsi" w:eastAsia="Calibri" w:hAnsiTheme="majorHAnsi" w:cstheme="majorHAnsi"/>
          <w:color w:val="000000"/>
          <w:sz w:val="20"/>
          <w:szCs w:val="20"/>
          <w:lang w:val="en-US"/>
        </w:rPr>
      </w:pPr>
      <w:r w:rsidRPr="00F05EDE">
        <w:rPr>
          <w:rFonts w:asciiTheme="majorHAnsi" w:hAnsiTheme="majorHAnsi" w:cstheme="majorHAnsi"/>
          <w:rtl/>
          <w:lang w:bidi="ar-EG"/>
        </w:rPr>
        <w:t>توقيع الموظف</w:t>
      </w:r>
      <w:r w:rsidRPr="00F05EDE">
        <w:rPr>
          <w:rFonts w:asciiTheme="majorHAnsi" w:eastAsia="Calibri" w:hAnsiTheme="majorHAnsi" w:cs="Calibri"/>
          <w:color w:val="000000"/>
          <w:sz w:val="20"/>
          <w:szCs w:val="20"/>
          <w:rtl/>
          <w:lang w:val="en-US"/>
        </w:rPr>
        <w:t xml:space="preserve">: __________________  </w:t>
      </w:r>
    </w:p>
    <w:p w14:paraId="1E2E2345" w14:textId="77777777" w:rsidR="00F05EDE" w:rsidRPr="00F05EDE" w:rsidRDefault="00F05EDE" w:rsidP="00F05EDE">
      <w:pPr>
        <w:widowControl w:val="0"/>
        <w:pBdr>
          <w:top w:val="nil"/>
          <w:left w:val="nil"/>
          <w:bottom w:val="nil"/>
          <w:right w:val="nil"/>
          <w:between w:val="nil"/>
        </w:pBdr>
        <w:bidi/>
        <w:spacing w:line="243" w:lineRule="auto"/>
        <w:ind w:left="185" w:right="122" w:firstLine="11"/>
        <w:rPr>
          <w:rFonts w:asciiTheme="majorHAnsi" w:eastAsia="Calibri" w:hAnsiTheme="majorHAnsi" w:cstheme="majorHAnsi"/>
          <w:color w:val="000000"/>
          <w:sz w:val="20"/>
          <w:szCs w:val="20"/>
          <w:lang w:val="en-US"/>
        </w:rPr>
      </w:pPr>
    </w:p>
    <w:p w14:paraId="530CF625" w14:textId="6B0BC06A" w:rsidR="00F05EDE" w:rsidRPr="00F05EDE" w:rsidRDefault="00F05EDE" w:rsidP="00F05EDE">
      <w:pPr>
        <w:widowControl w:val="0"/>
        <w:pBdr>
          <w:top w:val="nil"/>
          <w:left w:val="nil"/>
          <w:bottom w:val="nil"/>
          <w:right w:val="nil"/>
          <w:between w:val="nil"/>
        </w:pBdr>
        <w:bidi/>
        <w:spacing w:line="243" w:lineRule="auto"/>
        <w:ind w:left="185" w:right="122" w:firstLine="11"/>
        <w:rPr>
          <w:rFonts w:asciiTheme="majorHAnsi" w:eastAsia="Calibri" w:hAnsiTheme="majorHAnsi" w:cstheme="majorHAnsi"/>
          <w:color w:val="000000"/>
          <w:sz w:val="20"/>
          <w:szCs w:val="20"/>
          <w:lang w:val="en-US"/>
        </w:rPr>
      </w:pPr>
      <w:r w:rsidRPr="00F05EDE">
        <w:rPr>
          <w:rFonts w:asciiTheme="majorHAnsi" w:hAnsiTheme="majorHAnsi" w:cstheme="majorHAnsi"/>
          <w:rtl/>
          <w:lang w:bidi="ar-EG"/>
        </w:rPr>
        <w:t>تاريخ</w:t>
      </w:r>
      <w:r w:rsidRPr="00F05EDE">
        <w:rPr>
          <w:rFonts w:asciiTheme="majorHAnsi" w:eastAsia="Calibri" w:hAnsiTheme="majorHAnsi" w:cs="Calibri"/>
          <w:color w:val="000000"/>
          <w:sz w:val="20"/>
          <w:szCs w:val="20"/>
          <w:rtl/>
          <w:lang w:val="en-US"/>
        </w:rPr>
        <w:t xml:space="preserve">:_________________________  </w:t>
      </w:r>
    </w:p>
    <w:sectPr w:rsidR="00F05EDE" w:rsidRPr="00F05EDE">
      <w:footerReference w:type="default" r:id="rId11"/>
      <w:pgSz w:w="12240" w:h="15840"/>
      <w:pgMar w:top="276" w:right="629" w:bottom="346" w:left="5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65B69" w14:textId="77777777" w:rsidR="005B1689" w:rsidRDefault="005B1689" w:rsidP="002A6F33">
      <w:pPr>
        <w:spacing w:line="240" w:lineRule="auto"/>
      </w:pPr>
      <w:r>
        <w:separator/>
      </w:r>
    </w:p>
  </w:endnote>
  <w:endnote w:type="continuationSeparator" w:id="0">
    <w:p w14:paraId="78037E39" w14:textId="77777777" w:rsidR="005B1689" w:rsidRDefault="005B1689" w:rsidP="002A6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B5BE" w14:textId="3AD4898A" w:rsidR="002A6F33" w:rsidRPr="00231978" w:rsidRDefault="002A6F33" w:rsidP="00231978">
    <w:pPr>
      <w:pStyle w:val="Footer"/>
      <w:tabs>
        <w:tab w:val="clear" w:pos="9360"/>
        <w:tab w:val="right" w:pos="10711"/>
      </w:tabs>
      <w:bidi/>
      <w:rPr>
        <w:rFonts w:asciiTheme="majorHAnsi" w:hAnsiTheme="majorHAnsi" w:cstheme="majorHAnsi"/>
        <w:sz w:val="18"/>
        <w:szCs w:val="18"/>
        <w:lang w:bidi="ar-EG"/>
      </w:rPr>
    </w:pPr>
    <w:r w:rsidRPr="00231978">
      <w:rPr>
        <w:rFonts w:asciiTheme="majorHAnsi" w:hAnsiTheme="majorHAnsi" w:cstheme="majorHAnsi"/>
        <w:sz w:val="18"/>
        <w:szCs w:val="18"/>
        <w:rtl/>
        <w:lang w:bidi="ar-EG"/>
      </w:rPr>
      <w:t xml:space="preserve">قسم الموارد البشرية </w:t>
    </w:r>
    <w:r w:rsidR="00231978" w:rsidRPr="00231978">
      <w:rPr>
        <w:rFonts w:asciiTheme="majorHAnsi" w:hAnsiTheme="majorHAnsi" w:cstheme="majorHAnsi"/>
        <w:sz w:val="18"/>
        <w:szCs w:val="18"/>
        <w:rtl/>
        <w:lang w:bidi="ar-EG"/>
      </w:rPr>
      <w:tab/>
    </w:r>
    <w:r w:rsidR="00231978" w:rsidRPr="00231978">
      <w:rPr>
        <w:rFonts w:asciiTheme="majorHAnsi" w:hAnsiTheme="majorHAnsi" w:cstheme="majorHAnsi"/>
        <w:sz w:val="18"/>
        <w:szCs w:val="18"/>
        <w:rtl/>
        <w:lang w:bidi="ar-EG"/>
      </w:rPr>
      <w:tab/>
      <w:t xml:space="preserve">أخر تحديث: </w:t>
    </w:r>
    <w:r w:rsidR="00860E54">
      <w:rPr>
        <w:rFonts w:asciiTheme="majorHAnsi" w:hAnsiTheme="majorHAnsi" w:cstheme="majorHAnsi" w:hint="cs"/>
        <w:sz w:val="18"/>
        <w:szCs w:val="18"/>
        <w:rtl/>
        <w:lang w:bidi="ar-EG"/>
      </w:rPr>
      <w:t>اكتوبر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4C4A7" w14:textId="77777777" w:rsidR="005B1689" w:rsidRDefault="005B1689" w:rsidP="002A6F33">
      <w:pPr>
        <w:spacing w:line="240" w:lineRule="auto"/>
      </w:pPr>
      <w:r>
        <w:separator/>
      </w:r>
    </w:p>
  </w:footnote>
  <w:footnote w:type="continuationSeparator" w:id="0">
    <w:p w14:paraId="445F899A" w14:textId="77777777" w:rsidR="005B1689" w:rsidRDefault="005B1689" w:rsidP="002A6F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57BAE"/>
    <w:multiLevelType w:val="hybridMultilevel"/>
    <w:tmpl w:val="E89A0D5A"/>
    <w:lvl w:ilvl="0" w:tplc="BC406C1C">
      <w:numFmt w:val="bullet"/>
      <w:lvlText w:val="-"/>
      <w:lvlJc w:val="left"/>
      <w:pPr>
        <w:ind w:left="480" w:hanging="360"/>
      </w:pPr>
      <w:rPr>
        <w:rFonts w:ascii="Calibri" w:eastAsia="Calibri" w:hAnsi="Calibri"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52F3C29"/>
    <w:multiLevelType w:val="hybridMultilevel"/>
    <w:tmpl w:val="4920DAA0"/>
    <w:lvl w:ilvl="0" w:tplc="BC406C1C">
      <w:numFmt w:val="bullet"/>
      <w:lvlText w:val="-"/>
      <w:lvlJc w:val="left"/>
      <w:pPr>
        <w:ind w:left="4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C62AC"/>
    <w:multiLevelType w:val="hybridMultilevel"/>
    <w:tmpl w:val="412A513E"/>
    <w:lvl w:ilvl="0" w:tplc="BC406C1C">
      <w:numFmt w:val="bullet"/>
      <w:lvlText w:val="-"/>
      <w:lvlJc w:val="left"/>
      <w:pPr>
        <w:ind w:left="4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170315">
    <w:abstractNumId w:val="0"/>
  </w:num>
  <w:num w:numId="2" w16cid:durableId="1061514194">
    <w:abstractNumId w:val="1"/>
  </w:num>
  <w:num w:numId="3" w16cid:durableId="627055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B4"/>
    <w:rsid w:val="00043558"/>
    <w:rsid w:val="0004464F"/>
    <w:rsid w:val="0006677D"/>
    <w:rsid w:val="00090651"/>
    <w:rsid w:val="000D1514"/>
    <w:rsid w:val="000E1802"/>
    <w:rsid w:val="000F676C"/>
    <w:rsid w:val="00130A54"/>
    <w:rsid w:val="0017344B"/>
    <w:rsid w:val="001830AC"/>
    <w:rsid w:val="001B0CF2"/>
    <w:rsid w:val="001E2D2D"/>
    <w:rsid w:val="00222FD9"/>
    <w:rsid w:val="00231978"/>
    <w:rsid w:val="00285F5C"/>
    <w:rsid w:val="002A6F33"/>
    <w:rsid w:val="002C2D27"/>
    <w:rsid w:val="00310648"/>
    <w:rsid w:val="00315F1C"/>
    <w:rsid w:val="003525DC"/>
    <w:rsid w:val="00383B04"/>
    <w:rsid w:val="003A2CF9"/>
    <w:rsid w:val="003B1DEC"/>
    <w:rsid w:val="003E6596"/>
    <w:rsid w:val="003F2185"/>
    <w:rsid w:val="0041540A"/>
    <w:rsid w:val="0042098D"/>
    <w:rsid w:val="00464727"/>
    <w:rsid w:val="004A7534"/>
    <w:rsid w:val="004D440B"/>
    <w:rsid w:val="004E3A04"/>
    <w:rsid w:val="004E566A"/>
    <w:rsid w:val="00507A42"/>
    <w:rsid w:val="0051666B"/>
    <w:rsid w:val="0053061D"/>
    <w:rsid w:val="00530A41"/>
    <w:rsid w:val="0053419C"/>
    <w:rsid w:val="005A194E"/>
    <w:rsid w:val="005B1689"/>
    <w:rsid w:val="005B1DED"/>
    <w:rsid w:val="005C118B"/>
    <w:rsid w:val="006147B5"/>
    <w:rsid w:val="00627C61"/>
    <w:rsid w:val="0064498C"/>
    <w:rsid w:val="006533A7"/>
    <w:rsid w:val="00657FDF"/>
    <w:rsid w:val="006C05A2"/>
    <w:rsid w:val="006C1020"/>
    <w:rsid w:val="006C3DA1"/>
    <w:rsid w:val="00723A4F"/>
    <w:rsid w:val="00737B11"/>
    <w:rsid w:val="007B581E"/>
    <w:rsid w:val="007E440C"/>
    <w:rsid w:val="00801872"/>
    <w:rsid w:val="00842476"/>
    <w:rsid w:val="00846E77"/>
    <w:rsid w:val="00860E54"/>
    <w:rsid w:val="0087115A"/>
    <w:rsid w:val="00877DCC"/>
    <w:rsid w:val="00880C75"/>
    <w:rsid w:val="008A01D0"/>
    <w:rsid w:val="008B11B4"/>
    <w:rsid w:val="008B43D7"/>
    <w:rsid w:val="0093727C"/>
    <w:rsid w:val="009530EE"/>
    <w:rsid w:val="00955658"/>
    <w:rsid w:val="00971796"/>
    <w:rsid w:val="00991D62"/>
    <w:rsid w:val="009A4AC2"/>
    <w:rsid w:val="009B5F98"/>
    <w:rsid w:val="009F6DB9"/>
    <w:rsid w:val="00A0004B"/>
    <w:rsid w:val="00A111BF"/>
    <w:rsid w:val="00A365D2"/>
    <w:rsid w:val="00A75D43"/>
    <w:rsid w:val="00AC3DCB"/>
    <w:rsid w:val="00AC7FF5"/>
    <w:rsid w:val="00B201CB"/>
    <w:rsid w:val="00B21302"/>
    <w:rsid w:val="00B3124C"/>
    <w:rsid w:val="00B5778B"/>
    <w:rsid w:val="00B61599"/>
    <w:rsid w:val="00B97E29"/>
    <w:rsid w:val="00BD43DA"/>
    <w:rsid w:val="00BF1E99"/>
    <w:rsid w:val="00C11C33"/>
    <w:rsid w:val="00C12444"/>
    <w:rsid w:val="00C2759A"/>
    <w:rsid w:val="00C63471"/>
    <w:rsid w:val="00C85255"/>
    <w:rsid w:val="00CF0C5D"/>
    <w:rsid w:val="00CF4DDC"/>
    <w:rsid w:val="00D11890"/>
    <w:rsid w:val="00D323BE"/>
    <w:rsid w:val="00D611E0"/>
    <w:rsid w:val="00D7061F"/>
    <w:rsid w:val="00D96A32"/>
    <w:rsid w:val="00DA35D2"/>
    <w:rsid w:val="00DA4D83"/>
    <w:rsid w:val="00E11E7A"/>
    <w:rsid w:val="00E241C2"/>
    <w:rsid w:val="00E605FA"/>
    <w:rsid w:val="00EA1AB6"/>
    <w:rsid w:val="00EC548B"/>
    <w:rsid w:val="00F04B64"/>
    <w:rsid w:val="00F05EDE"/>
    <w:rsid w:val="00F3195C"/>
    <w:rsid w:val="00F34F59"/>
    <w:rsid w:val="00F51C73"/>
    <w:rsid w:val="00F57FF6"/>
    <w:rsid w:val="00F64D84"/>
    <w:rsid w:val="00FC0D41"/>
    <w:rsid w:val="00FF1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E3049CF"/>
  <w15:docId w15:val="{ED280275-9B60-4882-A6A2-4CFF82D6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30A41"/>
    <w:pPr>
      <w:ind w:left="720"/>
      <w:contextualSpacing/>
    </w:pPr>
  </w:style>
  <w:style w:type="paragraph" w:styleId="Header">
    <w:name w:val="header"/>
    <w:basedOn w:val="Normal"/>
    <w:link w:val="HeaderChar"/>
    <w:uiPriority w:val="99"/>
    <w:unhideWhenUsed/>
    <w:rsid w:val="002A6F33"/>
    <w:pPr>
      <w:tabs>
        <w:tab w:val="center" w:pos="4680"/>
        <w:tab w:val="right" w:pos="9360"/>
      </w:tabs>
      <w:spacing w:line="240" w:lineRule="auto"/>
    </w:pPr>
  </w:style>
  <w:style w:type="character" w:customStyle="1" w:styleId="HeaderChar">
    <w:name w:val="Header Char"/>
    <w:basedOn w:val="DefaultParagraphFont"/>
    <w:link w:val="Header"/>
    <w:uiPriority w:val="99"/>
    <w:rsid w:val="002A6F33"/>
  </w:style>
  <w:style w:type="paragraph" w:styleId="Footer">
    <w:name w:val="footer"/>
    <w:basedOn w:val="Normal"/>
    <w:link w:val="FooterChar"/>
    <w:uiPriority w:val="99"/>
    <w:unhideWhenUsed/>
    <w:rsid w:val="002A6F33"/>
    <w:pPr>
      <w:tabs>
        <w:tab w:val="center" w:pos="4680"/>
        <w:tab w:val="right" w:pos="9360"/>
      </w:tabs>
      <w:spacing w:line="240" w:lineRule="auto"/>
    </w:pPr>
  </w:style>
  <w:style w:type="character" w:customStyle="1" w:styleId="FooterChar">
    <w:name w:val="Footer Char"/>
    <w:basedOn w:val="DefaultParagraphFont"/>
    <w:link w:val="Footer"/>
    <w:uiPriority w:val="99"/>
    <w:rsid w:val="002A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9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80623.56DBD8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1.png@01D80623.56DBD860" TargetMode="External"/><Relationship Id="rId4" Type="http://schemas.openxmlformats.org/officeDocument/2006/relationships/webSettings" Target="webSettings.xml"/><Relationship Id="rId9" Type="http://schemas.openxmlformats.org/officeDocument/2006/relationships/image" Target="cid:image001.png@01D80623.56DBD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Abdellatif</dc:creator>
  <cp:lastModifiedBy>Dina Abdelhady</cp:lastModifiedBy>
  <cp:revision>2</cp:revision>
  <cp:lastPrinted>2023-10-12T07:40:00Z</cp:lastPrinted>
  <dcterms:created xsi:type="dcterms:W3CDTF">2025-03-12T06:50:00Z</dcterms:created>
  <dcterms:modified xsi:type="dcterms:W3CDTF">2025-03-12T06:50:00Z</dcterms:modified>
</cp:coreProperties>
</file>